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7"/>
      </w:tblGrid>
      <w:tr w:rsidR="00047B35" w:rsidTr="004C41D5">
        <w:tc>
          <w:tcPr>
            <w:tcW w:w="7927" w:type="dxa"/>
          </w:tcPr>
          <w:p w:rsidR="00047B35" w:rsidRDefault="00047B35" w:rsidP="004C41D5">
            <w:pPr>
              <w:tabs>
                <w:tab w:val="left" w:pos="4546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Inesetya Maylina Dwi Putri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    Dosen Pembimbimg</w:t>
            </w:r>
          </w:p>
          <w:p w:rsidR="00047B35" w:rsidRPr="00263650" w:rsidRDefault="00047B35" w:rsidP="004C41D5">
            <w:pPr>
              <w:tabs>
                <w:tab w:val="left" w:pos="456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NIM 15142010124                                                 Novi Anggraeni, S.ST., M.PH</w:t>
            </w:r>
          </w:p>
          <w:p w:rsidR="00047B35" w:rsidRDefault="00047B35" w:rsidP="004C41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Program Studi Keperawatan</w:t>
            </w:r>
          </w:p>
        </w:tc>
      </w:tr>
      <w:tr w:rsidR="00047B35" w:rsidRPr="00263650" w:rsidTr="004C41D5">
        <w:tc>
          <w:tcPr>
            <w:tcW w:w="7927" w:type="dxa"/>
          </w:tcPr>
          <w:p w:rsidR="00047B35" w:rsidRPr="00263650" w:rsidRDefault="00047B35" w:rsidP="004C41D5">
            <w:pPr>
              <w:pStyle w:val="Header"/>
              <w:jc w:val="center"/>
              <w:rPr>
                <w:rFonts w:ascii="Times New Roman" w:hAnsi="Times New Roman" w:cs="Times New Roman"/>
                <w:b/>
              </w:rPr>
            </w:pPr>
            <w:r w:rsidRPr="00263650">
              <w:rPr>
                <w:rFonts w:ascii="Times New Roman" w:hAnsi="Times New Roman" w:cs="Times New Roman"/>
                <w:b/>
              </w:rPr>
              <w:t>PENGARUH MENDENGARKAN MUSIK RELIGI TERHADAP KUALITAS TIDUR REMAJA USIA 14 – 15 TAHUN</w:t>
            </w:r>
          </w:p>
          <w:p w:rsidR="00047B35" w:rsidRPr="00263650" w:rsidRDefault="00047B35" w:rsidP="004C41D5">
            <w:pPr>
              <w:pStyle w:val="Header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3650">
              <w:rPr>
                <w:rFonts w:ascii="Times New Roman" w:hAnsi="Times New Roman" w:cs="Times New Roman"/>
                <w:szCs w:val="24"/>
              </w:rPr>
              <w:t>(Studi di SMP Negeri 3 Bangkalan)</w:t>
            </w:r>
          </w:p>
        </w:tc>
      </w:tr>
      <w:tr w:rsidR="00047B35" w:rsidRPr="00BD16B2" w:rsidTr="004C41D5">
        <w:tc>
          <w:tcPr>
            <w:tcW w:w="7927" w:type="dxa"/>
          </w:tcPr>
          <w:p w:rsidR="00047B35" w:rsidRDefault="00047B35" w:rsidP="004C41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A2C01">
              <w:rPr>
                <w:rFonts w:ascii="Times New Roman" w:hAnsi="Times New Roman" w:cs="Times New Roman"/>
                <w:b/>
                <w:sz w:val="24"/>
              </w:rPr>
              <w:t>ABSTRAK</w:t>
            </w:r>
          </w:p>
          <w:p w:rsidR="00047B35" w:rsidRDefault="00047B35" w:rsidP="004C41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047B35" w:rsidRPr="007313C7" w:rsidRDefault="00047B35" w:rsidP="004C41D5">
            <w:pPr>
              <w:ind w:firstLine="567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Kebutuhan tidur manusia bervariasi pada setiap kelompok umur. Sedangkan pada masa remaja membutuhkan tidur 7 – 8,5 jam/hari. Dimana seseorang tidak </w:t>
            </w:r>
            <w:r w:rsidRPr="0034511B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memperlihatkan perasaan lelah</w:t>
            </w:r>
            <w: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lesu,</w:t>
            </w:r>
            <w:r w:rsidRPr="0034511B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apatis</w:t>
            </w:r>
            <w: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sakit kepala dan sering menguap </w:t>
            </w:r>
            <w:r w:rsidRPr="0034511B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atau mengantu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k disiang hari. </w:t>
            </w:r>
            <w:r w:rsidRPr="007313C7">
              <w:rPr>
                <w:rFonts w:ascii="Times New Roman" w:hAnsi="Times New Roman"/>
                <w:sz w:val="24"/>
                <w:szCs w:val="24"/>
              </w:rPr>
              <w:t xml:space="preserve">Berdasarkan hasil studi pendahuluan diperoleh data bahwa 10% orang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siswa </w:t>
            </w:r>
            <w:r w:rsidRPr="007313C7">
              <w:rPr>
                <w:rFonts w:ascii="Times New Roman" w:hAnsi="Times New Roman"/>
                <w:sz w:val="24"/>
                <w:szCs w:val="24"/>
              </w:rPr>
              <w:t>memiliki kualitas tidur baik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313C7">
              <w:t>s</w:t>
            </w:r>
            <w:r w:rsidRPr="007313C7">
              <w:rPr>
                <w:rFonts w:ascii="Times New Roman" w:hAnsi="Times New Roman"/>
                <w:sz w:val="24"/>
                <w:szCs w:val="24"/>
              </w:rPr>
              <w:t>edangkan 90% orang siswa memiliki kualitas tidur buruk</w:t>
            </w:r>
            <w:r w:rsidRPr="007313C7">
              <w:t xml:space="preserve">. </w:t>
            </w:r>
            <w:r w:rsidRPr="007313C7">
              <w:rPr>
                <w:rFonts w:ascii="Times New Roman" w:hAnsi="Times New Roman" w:cs="Times New Roman"/>
                <w:sz w:val="24"/>
                <w:szCs w:val="24"/>
              </w:rPr>
              <w:t xml:space="preserve">Tujuan penelitian ini </w:t>
            </w:r>
            <w:r w:rsidRPr="007313C7">
              <w:rPr>
                <w:rFonts w:ascii="Times New Roman" w:hAnsi="Times New Roman"/>
                <w:sz w:val="24"/>
                <w:szCs w:val="24"/>
              </w:rPr>
              <w:t>menganalisis pengaruh mendengarkan musik religi terhadap kualitas tidur pada remaja usia 14 - 15 tahun di SMP Negeri 3 Bangkalan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7B35" w:rsidRPr="007313C7" w:rsidRDefault="00047B35" w:rsidP="004C41D5">
            <w:pPr>
              <w:ind w:firstLine="596"/>
              <w:jc w:val="both"/>
              <w:rPr>
                <w:rStyle w:val="fontstyle01"/>
              </w:rPr>
            </w:pPr>
            <w:r w:rsidRPr="007313C7">
              <w:rPr>
                <w:rStyle w:val="fontstyle01"/>
              </w:rPr>
              <w:t xml:space="preserve">Desain penelitian </w:t>
            </w:r>
            <w:r w:rsidRPr="007313C7">
              <w:rPr>
                <w:rStyle w:val="fontstyle21"/>
              </w:rPr>
              <w:t xml:space="preserve">quasi eksperimen </w:t>
            </w:r>
            <w:r w:rsidRPr="007313C7">
              <w:rPr>
                <w:rStyle w:val="fontstyle01"/>
              </w:rPr>
              <w:t xml:space="preserve">dengan pendekatan </w:t>
            </w:r>
            <w:r w:rsidRPr="007313C7">
              <w:rPr>
                <w:rStyle w:val="fontstyle21"/>
              </w:rPr>
              <w:t xml:space="preserve">pre-post test control </w:t>
            </w:r>
            <w:r w:rsidRPr="007313C7">
              <w:rPr>
                <w:rStyle w:val="fontstyle01"/>
              </w:rPr>
              <w:t xml:space="preserve">design. Jumlah populasinya 100 responden dan jumlah sampel </w:t>
            </w:r>
            <w:r>
              <w:rPr>
                <w:rStyle w:val="fontstyle01"/>
              </w:rPr>
              <w:t>2</w:t>
            </w:r>
            <w:r w:rsidRPr="007313C7">
              <w:rPr>
                <w:rStyle w:val="fontstyle01"/>
              </w:rPr>
              <w:t xml:space="preserve">0 responden. Teknik sampel menggunakan  </w:t>
            </w:r>
            <w:r w:rsidRPr="007313C7">
              <w:rPr>
                <w:rStyle w:val="fontstyle01"/>
                <w:i/>
              </w:rPr>
              <w:t>simple random sampling</w:t>
            </w:r>
            <w:r w:rsidRPr="007313C7">
              <w:rPr>
                <w:rStyle w:val="fontstyle01"/>
              </w:rPr>
              <w:t xml:space="preserve">, instrumen penelitian menggunakan kuesioner. Uji statistik menggunakan uji </w:t>
            </w:r>
            <w:r w:rsidRPr="007313C7">
              <w:rPr>
                <w:rStyle w:val="fontstyle01"/>
                <w:i/>
              </w:rPr>
              <w:t xml:space="preserve">Wilcoxon Test </w:t>
            </w:r>
            <w:r w:rsidRPr="007313C7">
              <w:rPr>
                <w:rStyle w:val="fontstyle01"/>
              </w:rPr>
              <w:t>dan</w:t>
            </w:r>
            <w:r w:rsidRPr="007313C7">
              <w:rPr>
                <w:rFonts w:ascii="Times New Roman" w:hAnsi="Times New Roman"/>
                <w:i/>
                <w:sz w:val="24"/>
                <w:szCs w:val="24"/>
              </w:rPr>
              <w:t>Uji independent t test</w:t>
            </w:r>
            <w:r w:rsidRPr="007313C7">
              <w:rPr>
                <w:rStyle w:val="fontstyle01"/>
              </w:rPr>
              <w:t>dengan (p&lt;0,05)</w:t>
            </w:r>
          </w:p>
          <w:p w:rsidR="00047B35" w:rsidRPr="00BD16B2" w:rsidRDefault="00047B35" w:rsidP="004C41D5">
            <w:pPr>
              <w:ind w:firstLine="596"/>
              <w:jc w:val="both"/>
              <w:rPr>
                <w:rStyle w:val="fontstyle01"/>
              </w:rPr>
            </w:pPr>
            <w:r w:rsidRPr="00BD16B2">
              <w:rPr>
                <w:rStyle w:val="fontstyle01"/>
              </w:rPr>
              <w:t xml:space="preserve">Hasil penelitian menunjukkan </w:t>
            </w:r>
            <w:r w:rsidRPr="00BD16B2">
              <w:rPr>
                <w:rFonts w:ascii="Times New Roman" w:hAnsi="Times New Roman"/>
                <w:sz w:val="24"/>
                <w:szCs w:val="24"/>
              </w:rPr>
              <w:t>bahwa ada perbedaan kualitas tidur sebelum dan sesudah diberikan terapi mendengarkan musik religi pada kelompok perlakuan</w:t>
            </w:r>
            <w:r w:rsidRPr="00BD16B2">
              <w:rPr>
                <w:rStyle w:val="fontstyle01"/>
              </w:rPr>
              <w:t xml:space="preserve"> p=0,005&lt;0,05, dan </w:t>
            </w:r>
            <w:r w:rsidRPr="00BD16B2">
              <w:rPr>
                <w:rFonts w:ascii="Times New Roman" w:hAnsi="Times New Roman"/>
                <w:sz w:val="24"/>
                <w:szCs w:val="24"/>
              </w:rPr>
              <w:t xml:space="preserve">ada </w:t>
            </w:r>
            <w:r w:rsidRPr="00BD16B2">
              <w:rPr>
                <w:rFonts w:ascii="Times New Roman" w:hAnsi="Times New Roman"/>
                <w:sz w:val="24"/>
                <w:szCs w:val="24"/>
                <w:lang w:eastAsia="id-ID"/>
              </w:rPr>
              <w:t>pengaruh mendengarkan musik religi terhadap kualitas tidur remaja usia 14 – 15 tahun di SMP Negeri 3 Bangkalan.</w:t>
            </w:r>
            <w:r w:rsidRPr="00BD16B2">
              <w:rPr>
                <w:rStyle w:val="fontstyle01"/>
              </w:rPr>
              <w:t xml:space="preserve"> p=0,000&lt;0,05.</w:t>
            </w:r>
          </w:p>
          <w:p w:rsidR="00047B35" w:rsidRPr="00BD16B2" w:rsidRDefault="00047B35" w:rsidP="004C41D5">
            <w:pPr>
              <w:ind w:firstLine="59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4128">
              <w:rPr>
                <w:rStyle w:val="fontstyle01"/>
              </w:rPr>
              <w:t>D</w:t>
            </w:r>
            <w:r w:rsidRPr="00CF4128">
              <w:rPr>
                <w:rFonts w:ascii="Times New Roman" w:hAnsi="Times New Roman"/>
                <w:sz w:val="24"/>
                <w:szCs w:val="24"/>
              </w:rPr>
              <w:t>irek</w:t>
            </w:r>
            <w:r>
              <w:rPr>
                <w:rFonts w:ascii="Times New Roman" w:hAnsi="Times New Roman"/>
                <w:sz w:val="24"/>
                <w:szCs w:val="24"/>
              </w:rPr>
              <w:t>omendasikan kepada remaja 30 menit sebelum tidur untuk mendengarkan musik religi sehingga kualitas tidur menjadi baik.</w:t>
            </w:r>
          </w:p>
        </w:tc>
      </w:tr>
      <w:tr w:rsidR="00047B35" w:rsidRPr="005A2C01" w:rsidTr="004C41D5">
        <w:tc>
          <w:tcPr>
            <w:tcW w:w="7927" w:type="dxa"/>
          </w:tcPr>
          <w:p w:rsidR="00047B35" w:rsidRPr="005A2C01" w:rsidRDefault="00047B35" w:rsidP="004C41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A2C01">
              <w:rPr>
                <w:rFonts w:ascii="Times New Roman" w:hAnsi="Times New Roman" w:cs="Times New Roman"/>
                <w:b/>
                <w:sz w:val="24"/>
              </w:rPr>
              <w:t>Kata Kunci :</w:t>
            </w:r>
            <w:r>
              <w:rPr>
                <w:rFonts w:ascii="Times New Roman" w:hAnsi="Times New Roman" w:cs="Times New Roman"/>
                <w:b/>
                <w:sz w:val="24"/>
              </w:rPr>
              <w:t>Kualitas Tidur, Musik Religi, Remaja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047B35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35"/>
    <w:rsid w:val="00047B35"/>
    <w:rsid w:val="00187376"/>
    <w:rsid w:val="004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B3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B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B35"/>
  </w:style>
  <w:style w:type="table" w:styleId="TableGrid">
    <w:name w:val="Table Grid"/>
    <w:basedOn w:val="TableNormal"/>
    <w:uiPriority w:val="39"/>
    <w:rsid w:val="0004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047B3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47B3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B3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B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B35"/>
  </w:style>
  <w:style w:type="table" w:styleId="TableGrid">
    <w:name w:val="Table Grid"/>
    <w:basedOn w:val="TableNormal"/>
    <w:uiPriority w:val="39"/>
    <w:rsid w:val="0004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047B3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47B3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>home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2019-11-14T04:40:00Z</dcterms:created>
  <dcterms:modified xsi:type="dcterms:W3CDTF">2019-11-14T04:40:00Z</dcterms:modified>
</cp:coreProperties>
</file>