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73"/>
        <w:gridCol w:w="4181"/>
      </w:tblGrid>
      <w:tr w:rsidR="00E6248A" w:rsidTr="00D5698E">
        <w:trPr>
          <w:trHeight w:val="841"/>
        </w:trPr>
        <w:tc>
          <w:tcPr>
            <w:tcW w:w="3973" w:type="dxa"/>
            <w:tcBorders>
              <w:right w:val="nil"/>
            </w:tcBorders>
          </w:tcPr>
          <w:p w:rsidR="00E6248A" w:rsidRPr="00287E25" w:rsidRDefault="00E6248A" w:rsidP="00D5698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287E25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Ade </w:t>
            </w:r>
            <w:proofErr w:type="spellStart"/>
            <w:r w:rsidRPr="00287E25">
              <w:rPr>
                <w:rFonts w:ascii="Times New Roman" w:hAnsi="Times New Roman"/>
                <w:sz w:val="24"/>
                <w:szCs w:val="24"/>
                <w:lang w:val="en-US" w:eastAsia="en-US"/>
              </w:rPr>
              <w:t>Pratiwi</w:t>
            </w:r>
            <w:proofErr w:type="spellEnd"/>
            <w:r w:rsidRPr="00287E25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87E25">
              <w:rPr>
                <w:rFonts w:ascii="Times New Roman" w:hAnsi="Times New Roman"/>
                <w:sz w:val="24"/>
                <w:szCs w:val="24"/>
                <w:lang w:val="en-US" w:eastAsia="en-US"/>
              </w:rPr>
              <w:t>Ilham</w:t>
            </w:r>
            <w:proofErr w:type="spellEnd"/>
          </w:p>
          <w:p w:rsidR="00E6248A" w:rsidRPr="00287E25" w:rsidRDefault="00E6248A" w:rsidP="00D5698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287E25">
              <w:rPr>
                <w:rFonts w:ascii="Times New Roman" w:hAnsi="Times New Roman"/>
                <w:sz w:val="24"/>
                <w:szCs w:val="24"/>
                <w:lang w:val="en-US" w:eastAsia="en-US"/>
              </w:rPr>
              <w:t>NIM. 1</w:t>
            </w:r>
            <w:r>
              <w:rPr>
                <w:rFonts w:ascii="Times New Roman" w:hAnsi="Times New Roman"/>
                <w:sz w:val="24"/>
                <w:szCs w:val="24"/>
                <w:lang w:val="id-ID" w:eastAsia="en-US"/>
              </w:rPr>
              <w:t>5</w:t>
            </w:r>
            <w:r w:rsidRPr="00287E25">
              <w:rPr>
                <w:rFonts w:ascii="Times New Roman" w:hAnsi="Times New Roman"/>
                <w:sz w:val="24"/>
                <w:szCs w:val="24"/>
                <w:lang w:val="en-US" w:eastAsia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id-ID" w:eastAsia="en-US"/>
              </w:rPr>
              <w:t>4</w:t>
            </w:r>
            <w:r w:rsidRPr="00287E25">
              <w:rPr>
                <w:rFonts w:ascii="Times New Roman" w:hAnsi="Times New Roman"/>
                <w:sz w:val="24"/>
                <w:szCs w:val="24"/>
                <w:lang w:val="en-US" w:eastAsia="en-US"/>
              </w:rPr>
              <w:t>2010</w:t>
            </w:r>
            <w:r>
              <w:rPr>
                <w:rFonts w:ascii="Times New Roman" w:hAnsi="Times New Roman"/>
                <w:sz w:val="24"/>
                <w:szCs w:val="24"/>
                <w:lang w:val="id-ID" w:eastAsia="en-US"/>
              </w:rPr>
              <w:t>0</w:t>
            </w:r>
            <w:r w:rsidRPr="00287E25">
              <w:rPr>
                <w:rFonts w:ascii="Times New Roman" w:hAnsi="Times New Roman"/>
                <w:sz w:val="24"/>
                <w:szCs w:val="24"/>
                <w:lang w:val="en-US" w:eastAsia="en-US"/>
              </w:rPr>
              <w:t>58</w:t>
            </w:r>
          </w:p>
          <w:p w:rsidR="00E6248A" w:rsidRPr="00287E25" w:rsidRDefault="00E6248A" w:rsidP="00D5698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287E25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Program </w:t>
            </w:r>
            <w:proofErr w:type="spellStart"/>
            <w:r w:rsidRPr="00287E25">
              <w:rPr>
                <w:rFonts w:ascii="Times New Roman" w:hAnsi="Times New Roman"/>
                <w:sz w:val="24"/>
                <w:szCs w:val="24"/>
                <w:lang w:val="en-US" w:eastAsia="en-US"/>
              </w:rPr>
              <w:t>Studi</w:t>
            </w:r>
            <w:proofErr w:type="spellEnd"/>
            <w:r w:rsidRPr="00287E25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87E25">
              <w:rPr>
                <w:rFonts w:ascii="Times New Roman" w:hAnsi="Times New Roman"/>
                <w:sz w:val="24"/>
                <w:szCs w:val="24"/>
                <w:lang w:val="en-US" w:eastAsia="en-US"/>
              </w:rPr>
              <w:t>Keperawatan</w:t>
            </w:r>
            <w:proofErr w:type="spellEnd"/>
          </w:p>
        </w:tc>
        <w:tc>
          <w:tcPr>
            <w:tcW w:w="4181" w:type="dxa"/>
            <w:tcBorders>
              <w:left w:val="nil"/>
            </w:tcBorders>
          </w:tcPr>
          <w:p w:rsidR="00E6248A" w:rsidRPr="00287E25" w:rsidRDefault="00E6248A" w:rsidP="00D5698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proofErr w:type="spellStart"/>
            <w:r w:rsidRPr="00287E25">
              <w:rPr>
                <w:rFonts w:ascii="Times New Roman" w:hAnsi="Times New Roman"/>
                <w:sz w:val="24"/>
                <w:szCs w:val="24"/>
                <w:lang w:val="en-US" w:eastAsia="en-US"/>
              </w:rPr>
              <w:t>Pembimbing</w:t>
            </w:r>
            <w:proofErr w:type="spellEnd"/>
          </w:p>
          <w:p w:rsidR="00E6248A" w:rsidRDefault="00E6248A" w:rsidP="00D5698E">
            <w:pPr>
              <w:spacing w:after="0" w:line="240" w:lineRule="auto"/>
              <w:rPr>
                <w:bCs/>
                <w:sz w:val="24"/>
              </w:rPr>
            </w:pPr>
            <w:r>
              <w:rPr>
                <w:sz w:val="24"/>
                <w:szCs w:val="24"/>
                <w:lang w:val="id-ID"/>
              </w:rPr>
              <w:t>Novi Anggraeni S.ST.,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id-ID"/>
              </w:rPr>
              <w:t>M.PH</w:t>
            </w:r>
            <w:r>
              <w:rPr>
                <w:bCs/>
                <w:sz w:val="24"/>
              </w:rPr>
              <w:t xml:space="preserve"> </w:t>
            </w:r>
          </w:p>
          <w:p w:rsidR="00E6248A" w:rsidRDefault="00E6248A" w:rsidP="00D5698E">
            <w:pPr>
              <w:spacing w:after="0" w:line="240" w:lineRule="auto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bCs/>
                <w:sz w:val="24"/>
              </w:rPr>
              <w:t>NIDN. 0728058101</w:t>
            </w:r>
          </w:p>
        </w:tc>
      </w:tr>
      <w:tr w:rsidR="00E6248A" w:rsidTr="00D5698E">
        <w:trPr>
          <w:trHeight w:val="1264"/>
        </w:trPr>
        <w:tc>
          <w:tcPr>
            <w:tcW w:w="8154" w:type="dxa"/>
            <w:gridSpan w:val="2"/>
          </w:tcPr>
          <w:p w:rsidR="00E6248A" w:rsidRDefault="00E6248A" w:rsidP="00D5698E">
            <w:pPr>
              <w:pStyle w:val="NoSpacing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PENGARUH MEDIA ANIMASI INTERAKTIF</w:t>
            </w:r>
            <w:r>
              <w:rPr>
                <w:b/>
                <w:color w:val="000000"/>
                <w:sz w:val="24"/>
                <w:szCs w:val="24"/>
                <w:lang w:val="en-US"/>
              </w:rPr>
              <w:t xml:space="preserve"> (</w:t>
            </w:r>
            <w:r>
              <w:rPr>
                <w:b/>
                <w:i/>
                <w:color w:val="000000"/>
                <w:sz w:val="24"/>
                <w:szCs w:val="24"/>
                <w:lang w:val="en-US"/>
              </w:rPr>
              <w:t>GERAK DAN VISUAL</w:t>
            </w:r>
            <w:r>
              <w:rPr>
                <w:b/>
                <w:color w:val="000000"/>
                <w:sz w:val="24"/>
                <w:szCs w:val="24"/>
                <w:lang w:val="en-US"/>
              </w:rPr>
              <w:t>)</w:t>
            </w:r>
            <w:r>
              <w:rPr>
                <w:b/>
                <w:color w:val="000000"/>
                <w:sz w:val="24"/>
                <w:szCs w:val="24"/>
              </w:rPr>
              <w:t xml:space="preserve"> TERHADAP</w:t>
            </w:r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t xml:space="preserve">PERKEMBANGAN BAHASA PADA ANAK </w:t>
            </w:r>
          </w:p>
          <w:p w:rsidR="00E6248A" w:rsidRDefault="00E6248A" w:rsidP="00D5698E">
            <w:pPr>
              <w:pStyle w:val="NoSpacing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USIA 4-6 TAHUN </w:t>
            </w:r>
          </w:p>
          <w:p w:rsidR="00E6248A" w:rsidRDefault="00E6248A" w:rsidP="00D5698E">
            <w:pPr>
              <w:pStyle w:val="NoSpacing"/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(</w:t>
            </w: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Studi</w:t>
            </w:r>
            <w:proofErr w:type="spellEnd"/>
            <w:r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di TK Aisyah Bustanul Atfal II Kecamatan Socah</w:t>
            </w:r>
            <w:r>
              <w:rPr>
                <w:sz w:val="24"/>
                <w:szCs w:val="24"/>
                <w:lang w:val="en-US"/>
              </w:rPr>
              <w:t>)</w:t>
            </w:r>
          </w:p>
        </w:tc>
      </w:tr>
      <w:tr w:rsidR="00E6248A" w:rsidTr="00D5698E">
        <w:trPr>
          <w:trHeight w:val="6231"/>
        </w:trPr>
        <w:tc>
          <w:tcPr>
            <w:tcW w:w="8154" w:type="dxa"/>
            <w:gridSpan w:val="2"/>
          </w:tcPr>
          <w:p w:rsidR="00E6248A" w:rsidRDefault="00E6248A" w:rsidP="00D5698E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id-ID" w:eastAsia="en-US"/>
              </w:rPr>
            </w:pPr>
            <w:r w:rsidRPr="00287E25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ABSTRAK</w:t>
            </w:r>
          </w:p>
          <w:p w:rsidR="00E6248A" w:rsidRPr="00287E25" w:rsidRDefault="00E6248A" w:rsidP="00D5698E">
            <w:pPr>
              <w:pStyle w:val="ListParagraph"/>
              <w:spacing w:after="0" w:line="240" w:lineRule="auto"/>
              <w:ind w:left="0" w:firstLine="454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287E25">
              <w:rPr>
                <w:rFonts w:ascii="Times New Roman" w:hAnsi="Times New Roman"/>
                <w:sz w:val="24"/>
                <w:szCs w:val="24"/>
                <w:lang w:val="en-US" w:eastAsia="en-US"/>
              </w:rPr>
              <w:t>Perkembangan</w:t>
            </w:r>
            <w:proofErr w:type="spellEnd"/>
            <w:r w:rsidRPr="00287E25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87E25">
              <w:rPr>
                <w:rFonts w:ascii="Times New Roman" w:hAnsi="Times New Roman"/>
                <w:sz w:val="24"/>
                <w:szCs w:val="24"/>
                <w:lang w:val="en-US" w:eastAsia="en-US"/>
              </w:rPr>
              <w:t>bahasa</w:t>
            </w:r>
            <w:proofErr w:type="spellEnd"/>
            <w:r w:rsidRPr="00287E25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87E25">
              <w:rPr>
                <w:rFonts w:ascii="Times New Roman" w:hAnsi="Times New Roman"/>
                <w:sz w:val="24"/>
                <w:szCs w:val="24"/>
                <w:lang w:val="en-US" w:eastAsia="en-US"/>
              </w:rPr>
              <w:t>merupakan</w:t>
            </w:r>
            <w:proofErr w:type="spellEnd"/>
            <w:r w:rsidRPr="00287E25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87E25">
              <w:rPr>
                <w:rFonts w:ascii="Times New Roman" w:hAnsi="Times New Roman"/>
                <w:sz w:val="24"/>
                <w:szCs w:val="24"/>
                <w:lang w:val="en-US" w:eastAsia="en-US"/>
              </w:rPr>
              <w:t>meningkatnya</w:t>
            </w:r>
            <w:proofErr w:type="spellEnd"/>
            <w:r w:rsidRPr="00287E25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87E25">
              <w:rPr>
                <w:rFonts w:ascii="Times New Roman" w:hAnsi="Times New Roman"/>
                <w:sz w:val="24"/>
                <w:szCs w:val="24"/>
                <w:lang w:val="en-US" w:eastAsia="en-US"/>
              </w:rPr>
              <w:t>kemampuan</w:t>
            </w:r>
            <w:proofErr w:type="spellEnd"/>
            <w:r w:rsidRPr="00287E25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87E25">
              <w:rPr>
                <w:rFonts w:ascii="Times New Roman" w:hAnsi="Times New Roman"/>
                <w:sz w:val="24"/>
                <w:szCs w:val="24"/>
                <w:lang w:val="en-US" w:eastAsia="en-US"/>
              </w:rPr>
              <w:t>penguasaan</w:t>
            </w:r>
            <w:proofErr w:type="spellEnd"/>
            <w:r w:rsidRPr="00287E25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87E25">
              <w:rPr>
                <w:rFonts w:ascii="Times New Roman" w:hAnsi="Times New Roman"/>
                <w:sz w:val="24"/>
                <w:szCs w:val="24"/>
                <w:lang w:val="en-US" w:eastAsia="en-US"/>
              </w:rPr>
              <w:t>alat</w:t>
            </w:r>
            <w:proofErr w:type="spellEnd"/>
            <w:r w:rsidRPr="00287E25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87E25">
              <w:rPr>
                <w:rFonts w:ascii="Times New Roman" w:hAnsi="Times New Roman"/>
                <w:sz w:val="24"/>
                <w:szCs w:val="24"/>
                <w:lang w:val="en-US" w:eastAsia="en-US"/>
              </w:rPr>
              <w:t>komunikasi</w:t>
            </w:r>
            <w:proofErr w:type="spellEnd"/>
            <w:r w:rsidRPr="00287E25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287E25">
              <w:rPr>
                <w:rFonts w:ascii="Times New Roman" w:hAnsi="Times New Roman"/>
                <w:sz w:val="24"/>
                <w:szCs w:val="24"/>
                <w:lang w:val="en-US" w:eastAsia="en-US"/>
              </w:rPr>
              <w:t>baik</w:t>
            </w:r>
            <w:proofErr w:type="spellEnd"/>
            <w:r w:rsidRPr="00287E25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87E25">
              <w:rPr>
                <w:rFonts w:ascii="Times New Roman" w:hAnsi="Times New Roman"/>
                <w:sz w:val="24"/>
                <w:szCs w:val="24"/>
                <w:lang w:val="en-US" w:eastAsia="en-US"/>
              </w:rPr>
              <w:t>secara</w:t>
            </w:r>
            <w:proofErr w:type="spellEnd"/>
            <w:r w:rsidRPr="00287E25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87E25">
              <w:rPr>
                <w:rFonts w:ascii="Times New Roman" w:hAnsi="Times New Roman"/>
                <w:sz w:val="24"/>
                <w:szCs w:val="24"/>
                <w:lang w:val="en-US" w:eastAsia="en-US"/>
              </w:rPr>
              <w:t>lisan</w:t>
            </w:r>
            <w:proofErr w:type="spellEnd"/>
            <w:r w:rsidRPr="00287E25">
              <w:rPr>
                <w:rFonts w:ascii="Times New Roman" w:hAnsi="Times New Roman"/>
                <w:sz w:val="24"/>
                <w:szCs w:val="24"/>
                <w:lang w:val="en-US" w:eastAsia="en-US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id-ID" w:eastAsia="en-US"/>
              </w:rPr>
              <w:t xml:space="preserve"> </w:t>
            </w:r>
            <w:proofErr w:type="spellStart"/>
            <w:r w:rsidRPr="00287E25">
              <w:rPr>
                <w:rFonts w:ascii="Times New Roman" w:hAnsi="Times New Roman"/>
                <w:sz w:val="24"/>
                <w:szCs w:val="24"/>
                <w:lang w:val="en-US" w:eastAsia="en-US"/>
              </w:rPr>
              <w:t>tertulis</w:t>
            </w:r>
            <w:proofErr w:type="spellEnd"/>
            <w:r w:rsidRPr="00287E25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287E25">
              <w:rPr>
                <w:rFonts w:ascii="Times New Roman" w:hAnsi="Times New Roman"/>
                <w:sz w:val="24"/>
                <w:szCs w:val="24"/>
                <w:lang w:val="en-US" w:eastAsia="en-US"/>
              </w:rPr>
              <w:t>maupun</w:t>
            </w:r>
            <w:proofErr w:type="spellEnd"/>
            <w:r w:rsidRPr="00287E25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87E25">
              <w:rPr>
                <w:rFonts w:ascii="Times New Roman" w:hAnsi="Times New Roman"/>
                <w:sz w:val="24"/>
                <w:szCs w:val="24"/>
                <w:lang w:val="en-US" w:eastAsia="en-US"/>
              </w:rPr>
              <w:t>dengan</w:t>
            </w:r>
            <w:proofErr w:type="spellEnd"/>
            <w:r w:rsidRPr="00287E25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87E25">
              <w:rPr>
                <w:rFonts w:ascii="Times New Roman" w:hAnsi="Times New Roman"/>
                <w:sz w:val="24"/>
                <w:szCs w:val="24"/>
                <w:lang w:val="en-US" w:eastAsia="en-US"/>
              </w:rPr>
              <w:t>tanda-tanda</w:t>
            </w:r>
            <w:proofErr w:type="spellEnd"/>
            <w:r w:rsidRPr="00287E25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87E25">
              <w:rPr>
                <w:rFonts w:ascii="Times New Roman" w:hAnsi="Times New Roman"/>
                <w:sz w:val="24"/>
                <w:szCs w:val="24"/>
                <w:lang w:val="en-US" w:eastAsia="en-US"/>
              </w:rPr>
              <w:t>atau</w:t>
            </w:r>
            <w:proofErr w:type="spellEnd"/>
            <w:r w:rsidRPr="00287E25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87E25">
              <w:rPr>
                <w:rFonts w:ascii="Times New Roman" w:hAnsi="Times New Roman"/>
                <w:sz w:val="24"/>
                <w:szCs w:val="24"/>
                <w:lang w:val="en-US" w:eastAsia="en-US"/>
              </w:rPr>
              <w:t>isyarat</w:t>
            </w:r>
            <w:proofErr w:type="spellEnd"/>
            <w:r w:rsidRPr="00287E25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id-ID" w:eastAsia="en-US"/>
              </w:rPr>
              <w:t xml:space="preserve"> </w:t>
            </w:r>
            <w:r>
              <w:rPr>
                <w:rFonts w:ascii="Times New Roman" w:eastAsia="Arial" w:hAnsi="Times New Roman"/>
                <w:spacing w:val="-1"/>
                <w:sz w:val="24"/>
                <w:szCs w:val="24"/>
                <w:lang w:val="id-ID" w:eastAsia="en-US"/>
              </w:rPr>
              <w:t>Kemampuan bahasa sensitif terhadap keterlambatan atau kerusakan pada sistem lainnya, sebab melibatkan kemampuan kognitif, sensori motor, psikologis, emosi dan lingkungan di sekitar anak</w:t>
            </w:r>
            <w:r w:rsidRPr="00287E25">
              <w:rPr>
                <w:rFonts w:ascii="Times New Roman" w:eastAsia="Arial" w:hAnsi="Times New Roman"/>
                <w:spacing w:val="-1"/>
                <w:sz w:val="24"/>
                <w:szCs w:val="24"/>
                <w:lang w:val="en-US" w:eastAsia="en-US"/>
              </w:rPr>
              <w:t xml:space="preserve">. </w:t>
            </w:r>
            <w:proofErr w:type="spellStart"/>
            <w:r w:rsidRPr="00287E25">
              <w:rPr>
                <w:rFonts w:ascii="Times New Roman" w:hAnsi="Times New Roman"/>
                <w:sz w:val="24"/>
                <w:szCs w:val="24"/>
                <w:lang w:val="en-US" w:eastAsia="en-US"/>
              </w:rPr>
              <w:t>Tujuan</w:t>
            </w:r>
            <w:proofErr w:type="spellEnd"/>
            <w:r w:rsidRPr="00287E25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87E25">
              <w:rPr>
                <w:rFonts w:ascii="Times New Roman" w:hAnsi="Times New Roman"/>
                <w:sz w:val="24"/>
                <w:szCs w:val="24"/>
                <w:lang w:val="en-US" w:eastAsia="en-US"/>
              </w:rPr>
              <w:t>penelitian</w:t>
            </w:r>
            <w:proofErr w:type="spellEnd"/>
            <w:r w:rsidRPr="00287E25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87E25">
              <w:rPr>
                <w:rFonts w:ascii="Times New Roman" w:hAnsi="Times New Roman"/>
                <w:sz w:val="24"/>
                <w:szCs w:val="24"/>
                <w:lang w:val="en-US" w:eastAsia="en-US"/>
              </w:rPr>
              <w:t>ini</w:t>
            </w:r>
            <w:proofErr w:type="spellEnd"/>
            <w:r w:rsidRPr="00287E25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87E25">
              <w:rPr>
                <w:rFonts w:ascii="Times New Roman" w:hAnsi="Times New Roman"/>
                <w:sz w:val="24"/>
                <w:szCs w:val="24"/>
                <w:lang w:val="en-US" w:eastAsia="en-US"/>
              </w:rPr>
              <w:t>adalah</w:t>
            </w:r>
            <w:proofErr w:type="spellEnd"/>
            <w:r w:rsidRPr="00287E25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87E25">
              <w:rPr>
                <w:rFonts w:ascii="Times New Roman" w:hAnsi="Times New Roman"/>
                <w:sz w:val="24"/>
                <w:szCs w:val="24"/>
                <w:lang w:val="en-US" w:eastAsia="en-US"/>
              </w:rPr>
              <w:t>untuk</w:t>
            </w:r>
            <w:proofErr w:type="spellEnd"/>
            <w:r w:rsidRPr="00287E25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87E25">
              <w:rPr>
                <w:rFonts w:ascii="Times New Roman" w:hAnsi="Times New Roman"/>
                <w:sz w:val="24"/>
                <w:szCs w:val="24"/>
                <w:lang w:val="en-US" w:eastAsia="en-US"/>
              </w:rPr>
              <w:t>menganalisis</w:t>
            </w:r>
            <w:proofErr w:type="spellEnd"/>
            <w:r w:rsidRPr="00287E25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87E25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Pengaruh</w:t>
            </w:r>
            <w:proofErr w:type="spellEnd"/>
            <w:r w:rsidRPr="00287E25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 xml:space="preserve"> Media </w:t>
            </w:r>
            <w:proofErr w:type="spellStart"/>
            <w:r w:rsidRPr="00287E25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Animasi</w:t>
            </w:r>
            <w:proofErr w:type="spellEnd"/>
            <w:r w:rsidRPr="00287E25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87E25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Interaktif</w:t>
            </w:r>
            <w:proofErr w:type="spellEnd"/>
            <w:r w:rsidRPr="00287E25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87E25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Terhadap</w:t>
            </w:r>
            <w:proofErr w:type="spellEnd"/>
            <w:r w:rsidRPr="00287E25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87E25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Perkembangan</w:t>
            </w:r>
            <w:proofErr w:type="spellEnd"/>
            <w:r w:rsidRPr="00287E25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87E25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Bahasa</w:t>
            </w:r>
            <w:proofErr w:type="spellEnd"/>
            <w:r w:rsidRPr="00287E25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87E25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Pada</w:t>
            </w:r>
            <w:proofErr w:type="spellEnd"/>
            <w:r w:rsidRPr="00287E25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87E25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Anak</w:t>
            </w:r>
            <w:proofErr w:type="spellEnd"/>
            <w:r w:rsidRPr="00287E25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87E25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Usia</w:t>
            </w:r>
            <w:proofErr w:type="spellEnd"/>
            <w:r w:rsidRPr="00287E25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 xml:space="preserve"> 4-6 </w:t>
            </w:r>
            <w:proofErr w:type="spellStart"/>
            <w:r w:rsidRPr="00287E25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Tahun</w:t>
            </w:r>
            <w:proofErr w:type="spellEnd"/>
            <w:r w:rsidRPr="00287E25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.</w:t>
            </w:r>
          </w:p>
          <w:p w:rsidR="00E6248A" w:rsidRPr="00287E25" w:rsidRDefault="00E6248A" w:rsidP="00D5698E">
            <w:pPr>
              <w:pStyle w:val="ListParagraph"/>
              <w:spacing w:after="0" w:line="240" w:lineRule="auto"/>
              <w:ind w:left="0" w:firstLine="454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proofErr w:type="spellStart"/>
            <w:r w:rsidRPr="00287E25">
              <w:rPr>
                <w:rFonts w:ascii="Times New Roman" w:hAnsi="Times New Roman"/>
                <w:sz w:val="24"/>
                <w:szCs w:val="24"/>
                <w:lang w:val="en-US" w:eastAsia="en-US"/>
              </w:rPr>
              <w:t>Metode</w:t>
            </w:r>
            <w:proofErr w:type="spellEnd"/>
            <w:r w:rsidRPr="00287E25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87E25">
              <w:rPr>
                <w:rFonts w:ascii="Times New Roman" w:hAnsi="Times New Roman"/>
                <w:sz w:val="24"/>
                <w:szCs w:val="24"/>
                <w:lang w:val="en-US" w:eastAsia="en-US"/>
              </w:rPr>
              <w:t>penelitian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id-ID" w:eastAsia="en-US"/>
              </w:rPr>
              <w:t xml:space="preserve"> </w:t>
            </w:r>
            <w:proofErr w:type="spellStart"/>
            <w:r w:rsidRPr="00287E25">
              <w:rPr>
                <w:rFonts w:ascii="Times New Roman" w:hAnsi="Times New Roman"/>
                <w:sz w:val="24"/>
                <w:szCs w:val="24"/>
                <w:lang w:val="en-US" w:eastAsia="en-US"/>
              </w:rPr>
              <w:t>menggunakan</w:t>
            </w:r>
            <w:proofErr w:type="spellEnd"/>
            <w:r w:rsidRPr="00287E25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87E25">
              <w:rPr>
                <w:rFonts w:ascii="Times New Roman" w:hAnsi="Times New Roman"/>
                <w:bCs/>
                <w:i/>
                <w:sz w:val="24"/>
                <w:szCs w:val="24"/>
                <w:lang w:val="en-US" w:eastAsia="en-US"/>
              </w:rPr>
              <w:t>quasy-eksperimen</w:t>
            </w:r>
            <w:proofErr w:type="spellEnd"/>
            <w:r w:rsidRPr="00287E25">
              <w:rPr>
                <w:rFonts w:ascii="Times New Roman" w:hAnsi="Times New Roman"/>
                <w:bCs/>
                <w:i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87E25"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>dengan</w:t>
            </w:r>
            <w:proofErr w:type="spellEnd"/>
            <w:r w:rsidRPr="00287E25"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87E25"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>pendekatan</w:t>
            </w:r>
            <w:proofErr w:type="spellEnd"/>
            <w:r w:rsidRPr="00287E25"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 xml:space="preserve"> </w:t>
            </w:r>
            <w:r w:rsidRPr="00287E25">
              <w:rPr>
                <w:rFonts w:ascii="Times New Roman" w:hAnsi="Times New Roman"/>
                <w:bCs/>
                <w:i/>
                <w:sz w:val="24"/>
                <w:szCs w:val="24"/>
                <w:lang w:val="en-US" w:eastAsia="en-US"/>
              </w:rPr>
              <w:t>pre-posttest with control design</w:t>
            </w:r>
            <w:r w:rsidRPr="00287E25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87E25">
              <w:rPr>
                <w:rFonts w:ascii="Times New Roman" w:hAnsi="Times New Roman"/>
                <w:sz w:val="24"/>
                <w:szCs w:val="24"/>
                <w:lang w:val="en-US" w:eastAsia="en-US"/>
              </w:rPr>
              <w:t>Variabe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id-ID" w:eastAsia="en-US"/>
              </w:rPr>
              <w:t>l</w:t>
            </w:r>
            <w:r w:rsidRPr="00287E25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87E25">
              <w:rPr>
                <w:rFonts w:ascii="Times New Roman" w:hAnsi="Times New Roman"/>
                <w:sz w:val="24"/>
                <w:szCs w:val="24"/>
                <w:lang w:val="en-US" w:eastAsia="en-US"/>
              </w:rPr>
              <w:t>independen</w:t>
            </w:r>
            <w:proofErr w:type="spellEnd"/>
            <w:r w:rsidRPr="00287E25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id-ID" w:eastAsia="en-US"/>
              </w:rPr>
              <w:t>vidio animasi interaktif (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val="id-ID" w:eastAsia="en-US"/>
              </w:rPr>
              <w:t>gerak dan visual</w:t>
            </w:r>
            <w:r>
              <w:rPr>
                <w:rFonts w:ascii="Times New Roman" w:hAnsi="Times New Roman"/>
                <w:sz w:val="24"/>
                <w:szCs w:val="24"/>
                <w:lang w:val="id-ID" w:eastAsia="en-US"/>
              </w:rPr>
              <w:t xml:space="preserve">) </w:t>
            </w:r>
            <w:proofErr w:type="spellStart"/>
            <w:r w:rsidRPr="00287E25">
              <w:rPr>
                <w:rFonts w:ascii="Times New Roman" w:hAnsi="Times New Roman"/>
                <w:sz w:val="24"/>
                <w:szCs w:val="24"/>
                <w:lang w:val="en-US" w:eastAsia="en-US"/>
              </w:rPr>
              <w:t>dan</w:t>
            </w:r>
            <w:proofErr w:type="spellEnd"/>
            <w:r w:rsidRPr="00287E25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87E25">
              <w:rPr>
                <w:rFonts w:ascii="Times New Roman" w:hAnsi="Times New Roman"/>
                <w:sz w:val="24"/>
                <w:szCs w:val="24"/>
                <w:lang w:val="en-US" w:eastAsia="en-US"/>
              </w:rPr>
              <w:t>variabe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id-ID" w:eastAsia="en-US"/>
              </w:rPr>
              <w:t>l</w:t>
            </w:r>
            <w:r w:rsidRPr="00287E25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87E25">
              <w:rPr>
                <w:rFonts w:ascii="Times New Roman" w:hAnsi="Times New Roman"/>
                <w:sz w:val="24"/>
                <w:szCs w:val="24"/>
                <w:lang w:val="en-US" w:eastAsia="en-US"/>
              </w:rPr>
              <w:t>dependen</w:t>
            </w:r>
            <w:proofErr w:type="spellEnd"/>
            <w:r w:rsidRPr="00287E25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87E25">
              <w:rPr>
                <w:rFonts w:ascii="Times New Roman" w:hAnsi="Times New Roman"/>
                <w:sz w:val="24"/>
                <w:szCs w:val="24"/>
                <w:lang w:val="en-US" w:eastAsia="en-US"/>
              </w:rPr>
              <w:t>perkembangan</w:t>
            </w:r>
            <w:proofErr w:type="spellEnd"/>
            <w:r w:rsidRPr="00287E25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87E25">
              <w:rPr>
                <w:rFonts w:ascii="Times New Roman" w:hAnsi="Times New Roman"/>
                <w:sz w:val="24"/>
                <w:szCs w:val="24"/>
                <w:lang w:val="en-US" w:eastAsia="en-US"/>
              </w:rPr>
              <w:t>bahasa</w:t>
            </w:r>
            <w:proofErr w:type="spellEnd"/>
            <w:r w:rsidRPr="00287E25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. </w:t>
            </w:r>
            <w:proofErr w:type="spellStart"/>
            <w:r w:rsidRPr="00287E25">
              <w:rPr>
                <w:rFonts w:ascii="Times New Roman" w:hAnsi="Times New Roman"/>
                <w:sz w:val="24"/>
                <w:szCs w:val="24"/>
                <w:lang w:val="en-US" w:eastAsia="en-US"/>
              </w:rPr>
              <w:t>Populasi</w:t>
            </w:r>
            <w:proofErr w:type="spellEnd"/>
            <w:r w:rsidRPr="00287E25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44 </w:t>
            </w:r>
            <w:proofErr w:type="spellStart"/>
            <w:r w:rsidRPr="00287E25">
              <w:rPr>
                <w:rFonts w:ascii="Times New Roman" w:hAnsi="Times New Roman"/>
                <w:sz w:val="24"/>
                <w:szCs w:val="24"/>
                <w:lang w:val="en-US" w:eastAsia="en-US"/>
              </w:rPr>
              <w:t>responden</w:t>
            </w:r>
            <w:proofErr w:type="spellEnd"/>
            <w:r w:rsidRPr="00287E25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87E25">
              <w:rPr>
                <w:rFonts w:ascii="Times New Roman" w:hAnsi="Times New Roman"/>
                <w:sz w:val="24"/>
                <w:szCs w:val="24"/>
                <w:lang w:val="en-US" w:eastAsia="en-US"/>
              </w:rPr>
              <w:t>dan</w:t>
            </w:r>
            <w:proofErr w:type="spellEnd"/>
            <w:r w:rsidRPr="00287E25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87E25">
              <w:rPr>
                <w:rFonts w:ascii="Times New Roman" w:hAnsi="Times New Roman"/>
                <w:sz w:val="24"/>
                <w:szCs w:val="24"/>
                <w:lang w:val="en-US" w:eastAsia="en-US"/>
              </w:rPr>
              <w:t>sampel</w:t>
            </w:r>
            <w:proofErr w:type="spellEnd"/>
            <w:r w:rsidRPr="00287E25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22 </w:t>
            </w:r>
            <w:proofErr w:type="spellStart"/>
            <w:r w:rsidRPr="00287E25">
              <w:rPr>
                <w:rFonts w:ascii="Times New Roman" w:hAnsi="Times New Roman"/>
                <w:sz w:val="24"/>
                <w:szCs w:val="24"/>
                <w:lang w:val="en-US" w:eastAsia="en-US"/>
              </w:rPr>
              <w:t>responden</w:t>
            </w:r>
            <w:proofErr w:type="spellEnd"/>
            <w:r w:rsidRPr="00287E25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. </w:t>
            </w:r>
            <w:proofErr w:type="spellStart"/>
            <w:r w:rsidRPr="00287E25">
              <w:rPr>
                <w:rFonts w:ascii="Times New Roman" w:hAnsi="Times New Roman"/>
                <w:sz w:val="24"/>
                <w:szCs w:val="24"/>
                <w:lang w:val="en-US" w:eastAsia="en-US"/>
              </w:rPr>
              <w:t>Tekhnik</w:t>
            </w:r>
            <w:proofErr w:type="spellEnd"/>
            <w:r w:rsidRPr="00287E25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sampling </w:t>
            </w:r>
            <w:proofErr w:type="spellStart"/>
            <w:proofErr w:type="gramStart"/>
            <w:r w:rsidRPr="00287E25">
              <w:rPr>
                <w:rFonts w:ascii="Times New Roman" w:hAnsi="Times New Roman"/>
                <w:sz w:val="24"/>
                <w:szCs w:val="24"/>
                <w:lang w:val="en-US" w:eastAsia="en-US"/>
              </w:rPr>
              <w:t>menggunakan</w:t>
            </w:r>
            <w:proofErr w:type="spellEnd"/>
            <w:r w:rsidRPr="00287E25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 </w:t>
            </w:r>
            <w:r w:rsidRPr="00287E25">
              <w:rPr>
                <w:rFonts w:ascii="Times New Roman" w:hAnsi="Times New Roman"/>
                <w:i/>
                <w:color w:val="000000"/>
                <w:sz w:val="24"/>
                <w:szCs w:val="24"/>
                <w:lang w:val="en-US" w:eastAsia="en-US"/>
              </w:rPr>
              <w:t>purposive</w:t>
            </w:r>
            <w:proofErr w:type="gramEnd"/>
            <w:r>
              <w:rPr>
                <w:rFonts w:ascii="Times New Roman" w:hAnsi="Times New Roman"/>
                <w:i/>
                <w:color w:val="000000"/>
                <w:sz w:val="24"/>
                <w:szCs w:val="24"/>
                <w:lang w:val="id-ID" w:eastAsia="en-US"/>
              </w:rPr>
              <w:t xml:space="preserve"> </w:t>
            </w:r>
            <w:proofErr w:type="spellStart"/>
            <w:r w:rsidRPr="00287E25">
              <w:rPr>
                <w:rFonts w:ascii="Times New Roman" w:hAnsi="Times New Roman"/>
                <w:sz w:val="24"/>
                <w:szCs w:val="24"/>
                <w:lang w:val="en-US" w:eastAsia="en-US"/>
              </w:rPr>
              <w:t>dengan</w:t>
            </w:r>
            <w:proofErr w:type="spellEnd"/>
            <w:r w:rsidRPr="00287E25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87E25">
              <w:rPr>
                <w:rFonts w:ascii="Times New Roman" w:hAnsi="Times New Roman"/>
                <w:sz w:val="24"/>
                <w:szCs w:val="24"/>
                <w:lang w:val="en-US" w:eastAsia="en-US"/>
              </w:rPr>
              <w:t>metode</w:t>
            </w:r>
            <w:proofErr w:type="spellEnd"/>
            <w:r w:rsidRPr="00287E25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r w:rsidRPr="00287E25">
              <w:rPr>
                <w:rFonts w:ascii="Times New Roman" w:hAnsi="Times New Roman"/>
                <w:i/>
                <w:sz w:val="24"/>
                <w:szCs w:val="24"/>
                <w:lang w:val="en-US" w:eastAsia="en-US"/>
              </w:rPr>
              <w:t>proportionate stratified random sampling</w:t>
            </w:r>
            <w:r>
              <w:rPr>
                <w:rFonts w:ascii="Times New Roman" w:hAnsi="Times New Roman"/>
                <w:i/>
                <w:sz w:val="24"/>
                <w:szCs w:val="24"/>
                <w:lang w:val="id-ID" w:eastAsia="en-US"/>
              </w:rPr>
              <w:t>.</w:t>
            </w:r>
            <w:r w:rsidRPr="00287E25">
              <w:rPr>
                <w:rFonts w:ascii="Times New Roman" w:hAnsi="Times New Roman"/>
                <w:i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87E25">
              <w:rPr>
                <w:rFonts w:ascii="Times New Roman" w:hAnsi="Times New Roman"/>
                <w:sz w:val="24"/>
                <w:szCs w:val="24"/>
                <w:lang w:val="en-US" w:eastAsia="en-US"/>
              </w:rPr>
              <w:t>Uji</w:t>
            </w:r>
            <w:proofErr w:type="spellEnd"/>
            <w:r w:rsidRPr="00287E25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s</w:t>
            </w:r>
            <w:r>
              <w:rPr>
                <w:rFonts w:ascii="Times New Roman" w:hAnsi="Times New Roman"/>
                <w:sz w:val="24"/>
                <w:szCs w:val="24"/>
                <w:lang w:val="id-ID" w:eastAsia="en-US"/>
              </w:rPr>
              <w:t>ta</w:t>
            </w:r>
            <w:proofErr w:type="spellStart"/>
            <w:r w:rsidRPr="00287E25">
              <w:rPr>
                <w:rFonts w:ascii="Times New Roman" w:hAnsi="Times New Roman"/>
                <w:sz w:val="24"/>
                <w:szCs w:val="24"/>
                <w:lang w:val="en-US" w:eastAsia="en-US"/>
              </w:rPr>
              <w:t>tistik</w:t>
            </w:r>
            <w:proofErr w:type="spellEnd"/>
            <w:r w:rsidRPr="00287E25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87E25">
              <w:rPr>
                <w:rFonts w:ascii="Times New Roman" w:hAnsi="Times New Roman"/>
                <w:sz w:val="24"/>
                <w:szCs w:val="24"/>
                <w:lang w:val="en-US" w:eastAsia="en-US"/>
              </w:rPr>
              <w:t>menggunakan</w:t>
            </w:r>
            <w:proofErr w:type="spellEnd"/>
            <w:r w:rsidRPr="00287E25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87E25">
              <w:rPr>
                <w:rFonts w:ascii="Times New Roman" w:hAnsi="Times New Roman"/>
                <w:sz w:val="24"/>
                <w:szCs w:val="24"/>
                <w:lang w:val="en-US" w:eastAsia="en-US"/>
              </w:rPr>
              <w:t>uji</w:t>
            </w:r>
            <w:proofErr w:type="spellEnd"/>
            <w:r w:rsidRPr="00287E25">
              <w:rPr>
                <w:rFonts w:ascii="Times New Roman" w:hAnsi="Times New Roman"/>
                <w:i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  <w:lang w:val="id-ID" w:eastAsia="en-US"/>
              </w:rPr>
              <w:t xml:space="preserve">Wilcoxon </w:t>
            </w:r>
            <w:r>
              <w:rPr>
                <w:rFonts w:ascii="Times New Roman" w:hAnsi="Times New Roman"/>
                <w:sz w:val="24"/>
                <w:szCs w:val="24"/>
                <w:lang w:val="id-ID" w:eastAsia="en-US"/>
              </w:rPr>
              <w:t xml:space="preserve">dan </w:t>
            </w:r>
            <w:r>
              <w:rPr>
                <w:rFonts w:ascii="Times New Roman" w:hAnsi="Times New Roman"/>
                <w:i/>
                <w:sz w:val="24"/>
                <w:szCs w:val="24"/>
                <w:lang w:val="id-ID" w:eastAsia="en-US"/>
              </w:rPr>
              <w:t>M</w:t>
            </w:r>
            <w:proofErr w:type="spellStart"/>
            <w:r w:rsidRPr="00287E25">
              <w:rPr>
                <w:rFonts w:ascii="Times New Roman" w:hAnsi="Times New Roman"/>
                <w:i/>
                <w:sz w:val="24"/>
                <w:szCs w:val="24"/>
                <w:lang w:val="en-US" w:eastAsia="en-US"/>
              </w:rPr>
              <w:t>ann</w:t>
            </w:r>
            <w:proofErr w:type="spellEnd"/>
            <w:r w:rsidRPr="00287E25">
              <w:rPr>
                <w:rFonts w:ascii="Times New Roman" w:hAnsi="Times New Roman"/>
                <w:i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  <w:lang w:val="id-ID" w:eastAsia="en-US"/>
              </w:rPr>
              <w:t>W</w:t>
            </w:r>
            <w:proofErr w:type="spellStart"/>
            <w:r w:rsidRPr="00287E25">
              <w:rPr>
                <w:rFonts w:ascii="Times New Roman" w:hAnsi="Times New Roman"/>
                <w:i/>
                <w:sz w:val="24"/>
                <w:szCs w:val="24"/>
                <w:lang w:val="en-US" w:eastAsia="en-US"/>
              </w:rPr>
              <w:t>hitney</w:t>
            </w:r>
            <w:proofErr w:type="spellEnd"/>
            <w:r w:rsidRPr="00287E25">
              <w:rPr>
                <w:rFonts w:ascii="Times New Roman" w:hAnsi="Times New Roman"/>
                <w:i/>
                <w:sz w:val="24"/>
                <w:szCs w:val="24"/>
                <w:lang w:val="en-US" w:eastAsia="en-US"/>
              </w:rPr>
              <w:t xml:space="preserve">. </w:t>
            </w:r>
            <w:proofErr w:type="spellStart"/>
            <w:r w:rsidRPr="00287E25">
              <w:rPr>
                <w:rFonts w:ascii="Times New Roman" w:hAnsi="Times New Roman"/>
                <w:sz w:val="24"/>
                <w:szCs w:val="24"/>
                <w:lang w:val="en-US" w:eastAsia="en-US"/>
              </w:rPr>
              <w:t>Penelitian</w:t>
            </w:r>
            <w:proofErr w:type="spellEnd"/>
            <w:r w:rsidRPr="00287E25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87E25">
              <w:rPr>
                <w:rFonts w:ascii="Times New Roman" w:hAnsi="Times New Roman"/>
                <w:sz w:val="24"/>
                <w:szCs w:val="24"/>
                <w:lang w:val="en-US" w:eastAsia="en-US"/>
              </w:rPr>
              <w:t>ini</w:t>
            </w:r>
            <w:proofErr w:type="spellEnd"/>
            <w:r w:rsidRPr="00287E25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87E25">
              <w:rPr>
                <w:rFonts w:ascii="Times New Roman" w:hAnsi="Times New Roman"/>
                <w:sz w:val="24"/>
                <w:szCs w:val="24"/>
                <w:lang w:val="en-US" w:eastAsia="en-US"/>
              </w:rPr>
              <w:t>telah</w:t>
            </w:r>
            <w:proofErr w:type="spellEnd"/>
            <w:r w:rsidRPr="00287E25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87E25">
              <w:rPr>
                <w:rFonts w:ascii="Times New Roman" w:hAnsi="Times New Roman"/>
                <w:sz w:val="24"/>
                <w:szCs w:val="24"/>
                <w:lang w:val="en-US" w:eastAsia="en-US"/>
              </w:rPr>
              <w:t>dilakukan</w:t>
            </w:r>
            <w:proofErr w:type="spellEnd"/>
            <w:r w:rsidRPr="00287E25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87E25">
              <w:rPr>
                <w:rFonts w:ascii="Times New Roman" w:hAnsi="Times New Roman"/>
                <w:sz w:val="24"/>
                <w:szCs w:val="24"/>
                <w:lang w:val="en-US" w:eastAsia="en-US"/>
              </w:rPr>
              <w:t>uji</w:t>
            </w:r>
            <w:proofErr w:type="spellEnd"/>
            <w:r w:rsidRPr="00287E25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87E25">
              <w:rPr>
                <w:rFonts w:ascii="Times New Roman" w:hAnsi="Times New Roman"/>
                <w:sz w:val="24"/>
                <w:szCs w:val="24"/>
                <w:lang w:val="en-US" w:eastAsia="en-US"/>
              </w:rPr>
              <w:t>Kelaikan</w:t>
            </w:r>
            <w:proofErr w:type="spellEnd"/>
            <w:r w:rsidRPr="00287E25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87E25">
              <w:rPr>
                <w:rFonts w:ascii="Times New Roman" w:hAnsi="Times New Roman"/>
                <w:sz w:val="24"/>
                <w:szCs w:val="24"/>
                <w:lang w:val="en-US" w:eastAsia="en-US"/>
              </w:rPr>
              <w:t>Etik</w:t>
            </w:r>
            <w:proofErr w:type="spellEnd"/>
            <w:r w:rsidRPr="00287E25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yang </w:t>
            </w:r>
            <w:proofErr w:type="spellStart"/>
            <w:r w:rsidRPr="00287E25">
              <w:rPr>
                <w:rFonts w:ascii="Times New Roman" w:hAnsi="Times New Roman"/>
                <w:sz w:val="24"/>
                <w:szCs w:val="24"/>
                <w:lang w:val="en-US" w:eastAsia="en-US"/>
              </w:rPr>
              <w:t>dilaksanakan</w:t>
            </w:r>
            <w:proofErr w:type="spellEnd"/>
            <w:r w:rsidRPr="00287E25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87E25">
              <w:rPr>
                <w:rFonts w:ascii="Times New Roman" w:hAnsi="Times New Roman"/>
                <w:sz w:val="24"/>
                <w:szCs w:val="24"/>
                <w:lang w:val="en-US" w:eastAsia="en-US"/>
              </w:rPr>
              <w:t>oleh</w:t>
            </w:r>
            <w:proofErr w:type="spellEnd"/>
            <w:r w:rsidRPr="00287E25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KEPK </w:t>
            </w:r>
            <w:proofErr w:type="spellStart"/>
            <w:r w:rsidRPr="00287E25">
              <w:rPr>
                <w:rFonts w:ascii="Times New Roman" w:hAnsi="Times New Roman"/>
                <w:sz w:val="24"/>
                <w:szCs w:val="24"/>
                <w:lang w:val="en-US" w:eastAsia="en-US"/>
              </w:rPr>
              <w:t>STIKes</w:t>
            </w:r>
            <w:proofErr w:type="spellEnd"/>
            <w:r w:rsidRPr="00287E25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87E25">
              <w:rPr>
                <w:rFonts w:ascii="Times New Roman" w:hAnsi="Times New Roman"/>
                <w:sz w:val="24"/>
                <w:szCs w:val="24"/>
                <w:lang w:val="en-US" w:eastAsia="en-US"/>
              </w:rPr>
              <w:t>Ngudia</w:t>
            </w:r>
            <w:proofErr w:type="spellEnd"/>
            <w:r w:rsidRPr="00287E25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87E25">
              <w:rPr>
                <w:rFonts w:ascii="Times New Roman" w:hAnsi="Times New Roman"/>
                <w:sz w:val="24"/>
                <w:szCs w:val="24"/>
                <w:lang w:val="en-US" w:eastAsia="en-US"/>
              </w:rPr>
              <w:t>Husada</w:t>
            </w:r>
            <w:proofErr w:type="spellEnd"/>
            <w:r w:rsidRPr="00287E25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Madura</w:t>
            </w:r>
            <w:r>
              <w:rPr>
                <w:rFonts w:ascii="Times New Roman" w:hAnsi="Times New Roman"/>
                <w:sz w:val="24"/>
                <w:szCs w:val="24"/>
                <w:lang w:val="id-ID" w:eastAsia="en-US"/>
              </w:rPr>
              <w:t>.</w:t>
            </w:r>
          </w:p>
          <w:p w:rsidR="00E6248A" w:rsidRPr="00287E25" w:rsidRDefault="00E6248A" w:rsidP="00D5698E">
            <w:pPr>
              <w:pStyle w:val="ListParagraph"/>
              <w:spacing w:after="0" w:line="240" w:lineRule="auto"/>
              <w:ind w:left="0" w:firstLine="454"/>
              <w:rPr>
                <w:rFonts w:ascii="Times New Roman" w:eastAsia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id-ID" w:eastAsia="en-US"/>
              </w:rPr>
              <w:t xml:space="preserve">Hasil </w:t>
            </w:r>
            <w:proofErr w:type="spellStart"/>
            <w:r w:rsidRPr="00287E25">
              <w:rPr>
                <w:rFonts w:ascii="Times New Roman" w:hAnsi="Times New Roman"/>
                <w:sz w:val="24"/>
                <w:szCs w:val="24"/>
                <w:lang w:val="en-US" w:eastAsia="en-US"/>
              </w:rPr>
              <w:t>penelitian</w:t>
            </w:r>
            <w:proofErr w:type="spellEnd"/>
            <w:r w:rsidRPr="00287E25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87E25">
              <w:rPr>
                <w:rFonts w:ascii="Times New Roman" w:hAnsi="Times New Roman"/>
                <w:sz w:val="24"/>
                <w:szCs w:val="24"/>
                <w:lang w:val="en-US" w:eastAsia="en-US"/>
              </w:rPr>
              <w:t>menunjukkan</w:t>
            </w:r>
            <w:proofErr w:type="spellEnd"/>
            <w:r w:rsidRPr="00287E25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r w:rsidRPr="00287E25">
              <w:rPr>
                <w:rFonts w:ascii="Times New Roman" w:hAnsi="Times New Roman"/>
                <w:i/>
                <w:sz w:val="24"/>
                <w:szCs w:val="24"/>
                <w:lang w:val="en-US" w:eastAsia="en-US"/>
              </w:rPr>
              <w:t xml:space="preserve">p-value </w:t>
            </w:r>
            <w:r w:rsidRPr="00287E25">
              <w:rPr>
                <w:rFonts w:ascii="Times New Roman" w:hAnsi="Times New Roman"/>
                <w:sz w:val="24"/>
                <w:szCs w:val="24"/>
                <w:lang w:val="en-US" w:eastAsia="en-US"/>
              </w:rPr>
              <w:t>: 0</w:t>
            </w:r>
            <w:r w:rsidRPr="00287E25">
              <w:rPr>
                <w:rFonts w:ascii="Times New Roman" w:hAnsi="Times New Roman"/>
                <w:color w:val="000000"/>
                <w:sz w:val="24"/>
                <w:szCs w:val="24"/>
                <w:lang w:val="en-US" w:eastAsia="id-ID"/>
              </w:rPr>
              <w:t xml:space="preserve">,078 &gt; </w:t>
            </w:r>
            <w:proofErr w:type="spellStart"/>
            <w:r w:rsidRPr="00287E25">
              <w:rPr>
                <w:rFonts w:ascii="Times New Roman" w:hAnsi="Times New Roman"/>
                <w:sz w:val="24"/>
                <w:szCs w:val="24"/>
                <w:lang w:val="en-US" w:eastAsia="en-US"/>
              </w:rPr>
              <w:t>dari</w:t>
            </w:r>
            <w:proofErr w:type="spellEnd"/>
            <w:r w:rsidRPr="00287E25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r w:rsidRPr="00287E25">
              <w:rPr>
                <w:rFonts w:ascii="Times New Roman" w:eastAsia="Times New Roman" w:hAnsi="Times New Roman"/>
                <w:sz w:val="24"/>
                <w:szCs w:val="24"/>
                <w:lang w:val="en-US" w:eastAsia="en-US"/>
              </w:rPr>
              <w:fldChar w:fldCharType="begin"/>
            </w:r>
            <w:r w:rsidRPr="00287E25">
              <w:rPr>
                <w:rFonts w:ascii="Times New Roman" w:eastAsia="Times New Roman" w:hAnsi="Times New Roman"/>
                <w:sz w:val="24"/>
                <w:szCs w:val="24"/>
                <w:lang w:val="en-US" w:eastAsia="en-US"/>
              </w:rPr>
              <w:instrText xml:space="preserve"> QUOTE </w:instrText>
            </w:r>
            <w:r>
              <w:rPr>
                <w:rFonts w:ascii="Times New Roman" w:hAnsi="Times New Roman"/>
                <w:noProof/>
                <w:position w:val="-11"/>
                <w:sz w:val="24"/>
                <w:szCs w:val="24"/>
                <w:lang w:val="id-ID" w:eastAsia="id-ID"/>
              </w:rPr>
              <w:drawing>
                <wp:inline distT="0" distB="0" distL="0" distR="0">
                  <wp:extent cx="90170" cy="214630"/>
                  <wp:effectExtent l="0" t="0" r="508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170" cy="214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87E25">
              <w:rPr>
                <w:rFonts w:ascii="Times New Roman" w:eastAsia="Times New Roman" w:hAnsi="Times New Roman"/>
                <w:sz w:val="24"/>
                <w:szCs w:val="24"/>
                <w:lang w:val="en-US" w:eastAsia="en-US"/>
              </w:rPr>
              <w:instrText xml:space="preserve"> </w:instrText>
            </w:r>
            <w:r w:rsidRPr="00287E25">
              <w:rPr>
                <w:rFonts w:ascii="Times New Roman" w:eastAsia="Times New Roman" w:hAnsi="Times New Roman"/>
                <w:sz w:val="24"/>
                <w:szCs w:val="24"/>
                <w:lang w:val="en-US" w:eastAsia="en-US"/>
              </w:rPr>
              <w:fldChar w:fldCharType="separate"/>
            </w:r>
            <w:r>
              <w:rPr>
                <w:rFonts w:ascii="Times New Roman" w:hAnsi="Times New Roman"/>
                <w:noProof/>
                <w:position w:val="-11"/>
                <w:sz w:val="24"/>
                <w:szCs w:val="24"/>
                <w:lang w:val="id-ID" w:eastAsia="id-ID"/>
              </w:rPr>
              <w:drawing>
                <wp:inline distT="0" distB="0" distL="0" distR="0" wp14:anchorId="223C9E9D" wp14:editId="0A9DC4B4">
                  <wp:extent cx="90170" cy="214630"/>
                  <wp:effectExtent l="0" t="0" r="508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170" cy="214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87E25">
              <w:rPr>
                <w:rFonts w:ascii="Times New Roman" w:eastAsia="Times New Roman" w:hAnsi="Times New Roman"/>
                <w:sz w:val="24"/>
                <w:szCs w:val="24"/>
                <w:lang w:val="en-US" w:eastAsia="en-US"/>
              </w:rPr>
              <w:fldChar w:fldCharType="end"/>
            </w:r>
            <w:r w:rsidRPr="00287E25">
              <w:rPr>
                <w:rFonts w:ascii="Times New Roman" w:eastAsia="Times New Roman" w:hAnsi="Times New Roman"/>
                <w:sz w:val="24"/>
                <w:szCs w:val="24"/>
                <w:lang w:val="en-US" w:eastAsia="en-US"/>
              </w:rPr>
              <w:t xml:space="preserve"> : 0,05, H1 </w:t>
            </w:r>
            <w:proofErr w:type="spellStart"/>
            <w:r w:rsidRPr="00287E25">
              <w:rPr>
                <w:rFonts w:ascii="Times New Roman" w:eastAsia="Times New Roman" w:hAnsi="Times New Roman"/>
                <w:sz w:val="24"/>
                <w:szCs w:val="24"/>
                <w:lang w:val="en-US" w:eastAsia="en-US"/>
              </w:rPr>
              <w:t>diterima</w:t>
            </w:r>
            <w:proofErr w:type="spellEnd"/>
            <w:r w:rsidRPr="00287E25">
              <w:rPr>
                <w:rFonts w:ascii="Times New Roman" w:eastAsia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87E25">
              <w:rPr>
                <w:rFonts w:ascii="Times New Roman" w:eastAsia="Times New Roman" w:hAnsi="Times New Roman"/>
                <w:sz w:val="24"/>
                <w:szCs w:val="24"/>
                <w:lang w:val="en-US" w:eastAsia="en-US"/>
              </w:rPr>
              <w:t>dan</w:t>
            </w:r>
            <w:proofErr w:type="spellEnd"/>
            <w:r w:rsidRPr="00287E25">
              <w:rPr>
                <w:rFonts w:ascii="Times New Roman" w:eastAsia="Times New Roman" w:hAnsi="Times New Roman"/>
                <w:sz w:val="24"/>
                <w:szCs w:val="24"/>
                <w:lang w:val="en-US" w:eastAsia="en-US"/>
              </w:rPr>
              <w:t xml:space="preserve"> H0 </w:t>
            </w:r>
            <w:proofErr w:type="spellStart"/>
            <w:r w:rsidRPr="00287E25">
              <w:rPr>
                <w:rFonts w:ascii="Times New Roman" w:eastAsia="Times New Roman" w:hAnsi="Times New Roman"/>
                <w:sz w:val="24"/>
                <w:szCs w:val="24"/>
                <w:lang w:val="en-US" w:eastAsia="en-US"/>
              </w:rPr>
              <w:t>ditolak</w:t>
            </w:r>
            <w:proofErr w:type="spellEnd"/>
            <w:r w:rsidRPr="00287E25">
              <w:rPr>
                <w:rFonts w:ascii="Times New Roman" w:eastAsia="Times New Roman" w:hAnsi="Times New Roman"/>
                <w:sz w:val="24"/>
                <w:szCs w:val="24"/>
                <w:lang w:val="en-US" w:eastAsia="en-US"/>
              </w:rPr>
              <w:t xml:space="preserve"> yang </w:t>
            </w:r>
            <w:proofErr w:type="spellStart"/>
            <w:r w:rsidRPr="00287E25">
              <w:rPr>
                <w:rFonts w:ascii="Times New Roman" w:eastAsia="Times New Roman" w:hAnsi="Times New Roman"/>
                <w:sz w:val="24"/>
                <w:szCs w:val="24"/>
                <w:lang w:val="en-US" w:eastAsia="en-US"/>
              </w:rPr>
              <w:t>berarti</w:t>
            </w:r>
            <w:proofErr w:type="spellEnd"/>
            <w:r w:rsidRPr="00287E25">
              <w:rPr>
                <w:rFonts w:ascii="Times New Roman" w:eastAsia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87E25">
              <w:rPr>
                <w:rFonts w:ascii="Times New Roman" w:eastAsia="Times New Roman" w:hAnsi="Times New Roman"/>
                <w:sz w:val="24"/>
                <w:szCs w:val="24"/>
                <w:lang w:val="en-US" w:eastAsia="en-US"/>
              </w:rPr>
              <w:t>tidak</w:t>
            </w:r>
            <w:proofErr w:type="spellEnd"/>
            <w:r w:rsidRPr="00287E25">
              <w:rPr>
                <w:rFonts w:ascii="Times New Roman" w:eastAsia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87E25">
              <w:rPr>
                <w:rFonts w:ascii="Times New Roman" w:eastAsia="Times New Roman" w:hAnsi="Times New Roman"/>
                <w:sz w:val="24"/>
                <w:szCs w:val="24"/>
                <w:lang w:val="en-US" w:eastAsia="en-US"/>
              </w:rPr>
              <w:t>ada</w:t>
            </w:r>
            <w:proofErr w:type="spellEnd"/>
            <w:r w:rsidRPr="00287E25">
              <w:rPr>
                <w:rFonts w:ascii="Times New Roman" w:eastAsia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87E25">
              <w:rPr>
                <w:rFonts w:ascii="Times New Roman" w:eastAsia="Times New Roman" w:hAnsi="Times New Roman"/>
                <w:sz w:val="24"/>
                <w:szCs w:val="24"/>
                <w:lang w:val="en-US" w:eastAsia="en-US"/>
              </w:rPr>
              <w:t>pengaruh</w:t>
            </w:r>
            <w:proofErr w:type="spellEnd"/>
            <w:r w:rsidRPr="00287E25">
              <w:rPr>
                <w:rFonts w:ascii="Times New Roman" w:eastAsia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87E25">
              <w:rPr>
                <w:rFonts w:ascii="Times New Roman" w:eastAsia="Times New Roman" w:hAnsi="Times New Roman"/>
                <w:sz w:val="24"/>
                <w:szCs w:val="24"/>
                <w:lang w:val="en-US" w:eastAsia="en-US"/>
              </w:rPr>
              <w:t>antara</w:t>
            </w:r>
            <w:proofErr w:type="spellEnd"/>
            <w:r w:rsidRPr="00287E25">
              <w:rPr>
                <w:rFonts w:ascii="Times New Roman" w:eastAsia="Times New Roman" w:hAnsi="Times New Roman"/>
                <w:sz w:val="24"/>
                <w:szCs w:val="24"/>
                <w:lang w:val="en-US" w:eastAsia="en-US"/>
              </w:rPr>
              <w:t xml:space="preserve"> media </w:t>
            </w:r>
            <w:proofErr w:type="spellStart"/>
            <w:r w:rsidRPr="00287E25">
              <w:rPr>
                <w:rFonts w:ascii="Times New Roman" w:eastAsia="Times New Roman" w:hAnsi="Times New Roman"/>
                <w:sz w:val="24"/>
                <w:szCs w:val="24"/>
                <w:lang w:val="en-US" w:eastAsia="en-US"/>
              </w:rPr>
              <w:t>animasi</w:t>
            </w:r>
            <w:proofErr w:type="spellEnd"/>
            <w:r w:rsidRPr="00287E25">
              <w:rPr>
                <w:rFonts w:ascii="Times New Roman" w:eastAsia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87E25">
              <w:rPr>
                <w:rFonts w:ascii="Times New Roman" w:eastAsia="Times New Roman" w:hAnsi="Times New Roman"/>
                <w:sz w:val="24"/>
                <w:szCs w:val="24"/>
                <w:lang w:val="en-US" w:eastAsia="en-US"/>
              </w:rPr>
              <w:t>interaktif</w:t>
            </w:r>
            <w:proofErr w:type="spellEnd"/>
            <w:r w:rsidRPr="00287E25">
              <w:rPr>
                <w:rFonts w:ascii="Times New Roman" w:eastAsia="Times New Roman" w:hAnsi="Times New Roman"/>
                <w:sz w:val="24"/>
                <w:szCs w:val="24"/>
                <w:lang w:val="en-US" w:eastAsia="en-US"/>
              </w:rPr>
              <w:t xml:space="preserve"> (</w:t>
            </w:r>
            <w:proofErr w:type="spellStart"/>
            <w:r w:rsidRPr="00287E25">
              <w:rPr>
                <w:rFonts w:ascii="Times New Roman" w:eastAsia="Times New Roman" w:hAnsi="Times New Roman"/>
                <w:sz w:val="24"/>
                <w:szCs w:val="24"/>
                <w:lang w:val="en-US" w:eastAsia="en-US"/>
              </w:rPr>
              <w:t>gerak</w:t>
            </w:r>
            <w:proofErr w:type="spellEnd"/>
            <w:r w:rsidRPr="00287E25">
              <w:rPr>
                <w:rFonts w:ascii="Times New Roman" w:eastAsia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87E25">
              <w:rPr>
                <w:rFonts w:ascii="Times New Roman" w:eastAsia="Times New Roman" w:hAnsi="Times New Roman"/>
                <w:sz w:val="24"/>
                <w:szCs w:val="24"/>
                <w:lang w:val="en-US" w:eastAsia="en-US"/>
              </w:rPr>
              <w:t>dan</w:t>
            </w:r>
            <w:proofErr w:type="spellEnd"/>
            <w:r w:rsidRPr="00287E25">
              <w:rPr>
                <w:rFonts w:ascii="Times New Roman" w:eastAsia="Times New Roman" w:hAnsi="Times New Roman"/>
                <w:sz w:val="24"/>
                <w:szCs w:val="24"/>
                <w:lang w:val="en-US" w:eastAsia="en-US"/>
              </w:rPr>
              <w:t xml:space="preserve"> visual) </w:t>
            </w:r>
            <w:proofErr w:type="spellStart"/>
            <w:r w:rsidRPr="00287E25">
              <w:rPr>
                <w:rFonts w:ascii="Times New Roman" w:eastAsia="Times New Roman" w:hAnsi="Times New Roman"/>
                <w:sz w:val="24"/>
                <w:szCs w:val="24"/>
                <w:lang w:val="en-US" w:eastAsia="en-US"/>
              </w:rPr>
              <w:t>terhadap</w:t>
            </w:r>
            <w:proofErr w:type="spellEnd"/>
            <w:r w:rsidRPr="00287E25">
              <w:rPr>
                <w:rFonts w:ascii="Times New Roman" w:eastAsia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87E25">
              <w:rPr>
                <w:rFonts w:ascii="Times New Roman" w:eastAsia="Times New Roman" w:hAnsi="Times New Roman"/>
                <w:sz w:val="24"/>
                <w:szCs w:val="24"/>
                <w:lang w:val="en-US" w:eastAsia="en-US"/>
              </w:rPr>
              <w:t>perkembangan</w:t>
            </w:r>
            <w:proofErr w:type="spellEnd"/>
            <w:r w:rsidRPr="00287E25">
              <w:rPr>
                <w:rFonts w:ascii="Times New Roman" w:eastAsia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87E25">
              <w:rPr>
                <w:rFonts w:ascii="Times New Roman" w:eastAsia="Times New Roman" w:hAnsi="Times New Roman"/>
                <w:sz w:val="24"/>
                <w:szCs w:val="24"/>
                <w:lang w:val="en-US" w:eastAsia="en-US"/>
              </w:rPr>
              <w:t>bahasa</w:t>
            </w:r>
            <w:proofErr w:type="spellEnd"/>
            <w:r w:rsidRPr="00287E25">
              <w:rPr>
                <w:rFonts w:ascii="Times New Roman" w:eastAsia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87E25">
              <w:rPr>
                <w:rFonts w:ascii="Times New Roman" w:eastAsia="Times New Roman" w:hAnsi="Times New Roman"/>
                <w:sz w:val="24"/>
                <w:szCs w:val="24"/>
                <w:lang w:val="en-US" w:eastAsia="en-US"/>
              </w:rPr>
              <w:t>pada</w:t>
            </w:r>
            <w:proofErr w:type="spellEnd"/>
            <w:r w:rsidRPr="00287E25">
              <w:rPr>
                <w:rFonts w:ascii="Times New Roman" w:eastAsia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87E25">
              <w:rPr>
                <w:rFonts w:ascii="Times New Roman" w:eastAsia="Times New Roman" w:hAnsi="Times New Roman"/>
                <w:sz w:val="24"/>
                <w:szCs w:val="24"/>
                <w:lang w:val="en-US" w:eastAsia="en-US"/>
              </w:rPr>
              <w:t>anak</w:t>
            </w:r>
            <w:proofErr w:type="spellEnd"/>
            <w:r w:rsidRPr="00287E25">
              <w:rPr>
                <w:rFonts w:ascii="Times New Roman" w:eastAsia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87E25">
              <w:rPr>
                <w:rFonts w:ascii="Times New Roman" w:eastAsia="Times New Roman" w:hAnsi="Times New Roman"/>
                <w:sz w:val="24"/>
                <w:szCs w:val="24"/>
                <w:lang w:val="en-US" w:eastAsia="en-US"/>
              </w:rPr>
              <w:t>usia</w:t>
            </w:r>
            <w:proofErr w:type="spellEnd"/>
            <w:r w:rsidRPr="00287E25">
              <w:rPr>
                <w:rFonts w:ascii="Times New Roman" w:eastAsia="Times New Roman" w:hAnsi="Times New Roman"/>
                <w:sz w:val="24"/>
                <w:szCs w:val="24"/>
                <w:lang w:val="en-US" w:eastAsia="en-US"/>
              </w:rPr>
              <w:t xml:space="preserve"> 4-6 </w:t>
            </w:r>
            <w:proofErr w:type="spellStart"/>
            <w:r w:rsidRPr="00287E25">
              <w:rPr>
                <w:rFonts w:ascii="Times New Roman" w:eastAsia="Times New Roman" w:hAnsi="Times New Roman"/>
                <w:sz w:val="24"/>
                <w:szCs w:val="24"/>
                <w:lang w:val="en-US" w:eastAsia="en-US"/>
              </w:rPr>
              <w:t>tahun</w:t>
            </w:r>
            <w:proofErr w:type="spellEnd"/>
            <w:r w:rsidRPr="00287E25">
              <w:rPr>
                <w:rFonts w:ascii="Times New Roman" w:eastAsia="Times New Roman" w:hAnsi="Times New Roman"/>
                <w:sz w:val="24"/>
                <w:szCs w:val="24"/>
                <w:lang w:val="en-US" w:eastAsia="en-US"/>
              </w:rPr>
              <w:t>.</w:t>
            </w:r>
          </w:p>
          <w:p w:rsidR="00E6248A" w:rsidRPr="00287E25" w:rsidRDefault="00E6248A" w:rsidP="00D5698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287E25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   </w:t>
            </w:r>
            <w:proofErr w:type="spellStart"/>
            <w:r w:rsidRPr="00287E25"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>Berdasarkan</w:t>
            </w:r>
            <w:proofErr w:type="spellEnd"/>
            <w:r w:rsidRPr="00287E25"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87E25"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>hasil</w:t>
            </w:r>
            <w:proofErr w:type="spellEnd"/>
            <w:r w:rsidRPr="00287E25"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87E25"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>penelitian</w:t>
            </w:r>
            <w:proofErr w:type="spellEnd"/>
            <w:r w:rsidRPr="00287E25"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287E25">
              <w:rPr>
                <w:rFonts w:ascii="Times New Roman" w:hAnsi="Times New Roman"/>
                <w:sz w:val="24"/>
                <w:szCs w:val="24"/>
                <w:lang w:val="en-US" w:eastAsia="en-US"/>
              </w:rPr>
              <w:t>diharapkan</w:t>
            </w:r>
            <w:proofErr w:type="spellEnd"/>
            <w:r w:rsidRPr="00287E25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87E25">
              <w:rPr>
                <w:rFonts w:ascii="Times New Roman" w:hAnsi="Times New Roman"/>
                <w:sz w:val="24"/>
                <w:szCs w:val="24"/>
                <w:lang w:val="en-US" w:eastAsia="en-US"/>
              </w:rPr>
              <w:t>bagi</w:t>
            </w:r>
            <w:proofErr w:type="spellEnd"/>
            <w:r w:rsidRPr="00287E25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87E25">
              <w:rPr>
                <w:rFonts w:ascii="Times New Roman" w:hAnsi="Times New Roman"/>
                <w:sz w:val="24"/>
                <w:szCs w:val="24"/>
                <w:lang w:val="en-US" w:eastAsia="en-US"/>
              </w:rPr>
              <w:t>peneliti</w:t>
            </w:r>
            <w:proofErr w:type="spellEnd"/>
            <w:r w:rsidRPr="00287E25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87E25">
              <w:rPr>
                <w:rFonts w:ascii="Times New Roman" w:hAnsi="Times New Roman"/>
                <w:sz w:val="24"/>
                <w:szCs w:val="24"/>
                <w:lang w:val="en-US" w:eastAsia="en-US"/>
              </w:rPr>
              <w:t>selanjutnya</w:t>
            </w:r>
            <w:proofErr w:type="spellEnd"/>
            <w:r w:rsidRPr="00287E25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87E25">
              <w:rPr>
                <w:rFonts w:ascii="Times New Roman" w:hAnsi="Times New Roman"/>
                <w:sz w:val="24"/>
                <w:szCs w:val="24"/>
                <w:lang w:val="en-US" w:eastAsia="en-US"/>
              </w:rPr>
              <w:t>melakukan</w:t>
            </w:r>
            <w:proofErr w:type="spellEnd"/>
            <w:r w:rsidRPr="00287E25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87E25">
              <w:rPr>
                <w:rFonts w:ascii="Times New Roman" w:hAnsi="Times New Roman"/>
                <w:sz w:val="24"/>
                <w:szCs w:val="24"/>
                <w:lang w:val="en-US" w:eastAsia="en-US"/>
              </w:rPr>
              <w:t>penelitian</w:t>
            </w:r>
            <w:proofErr w:type="spellEnd"/>
            <w:r w:rsidRPr="00287E25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87E25">
              <w:rPr>
                <w:rFonts w:ascii="Times New Roman" w:hAnsi="Times New Roman"/>
                <w:sz w:val="24"/>
                <w:szCs w:val="24"/>
                <w:lang w:val="en-US" w:eastAsia="en-US"/>
              </w:rPr>
              <w:t>menggunakan</w:t>
            </w:r>
            <w:proofErr w:type="spellEnd"/>
            <w:r w:rsidRPr="00287E25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87E25">
              <w:rPr>
                <w:rFonts w:ascii="Times New Roman" w:hAnsi="Times New Roman"/>
                <w:sz w:val="24"/>
                <w:szCs w:val="24"/>
                <w:lang w:val="en-US" w:eastAsia="en-US"/>
              </w:rPr>
              <w:t>metode</w:t>
            </w:r>
            <w:proofErr w:type="spellEnd"/>
            <w:r w:rsidRPr="00287E25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lain </w:t>
            </w:r>
            <w:proofErr w:type="spellStart"/>
            <w:r w:rsidRPr="00287E25">
              <w:rPr>
                <w:rFonts w:ascii="Times New Roman" w:hAnsi="Times New Roman"/>
                <w:sz w:val="24"/>
                <w:szCs w:val="24"/>
                <w:lang w:val="en-US" w:eastAsia="en-US"/>
              </w:rPr>
              <w:t>untuk</w:t>
            </w:r>
            <w:proofErr w:type="spellEnd"/>
            <w:r w:rsidRPr="00287E25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87E25">
              <w:rPr>
                <w:rFonts w:ascii="Times New Roman" w:hAnsi="Times New Roman"/>
                <w:sz w:val="24"/>
                <w:szCs w:val="24"/>
                <w:lang w:val="en-US" w:eastAsia="en-US"/>
              </w:rPr>
              <w:t>mengetahui</w:t>
            </w:r>
            <w:proofErr w:type="spellEnd"/>
            <w:r w:rsidRPr="00287E25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id-ID" w:eastAsia="en-US"/>
              </w:rPr>
              <w:t>faktor-faktor lain yang dapat mempengaruhi perkembangan bahasa atau mengkombinasi dua metode</w:t>
            </w:r>
            <w:r w:rsidRPr="00287E25">
              <w:rPr>
                <w:rFonts w:ascii="Times New Roman" w:hAnsi="Times New Roman"/>
                <w:sz w:val="24"/>
                <w:szCs w:val="24"/>
                <w:lang w:val="en-US" w:eastAsia="en-US"/>
              </w:rPr>
              <w:t>.</w:t>
            </w:r>
          </w:p>
        </w:tc>
      </w:tr>
      <w:tr w:rsidR="00E6248A" w:rsidTr="00D5698E">
        <w:trPr>
          <w:trHeight w:val="409"/>
        </w:trPr>
        <w:tc>
          <w:tcPr>
            <w:tcW w:w="8154" w:type="dxa"/>
            <w:gridSpan w:val="2"/>
          </w:tcPr>
          <w:p w:rsidR="00E6248A" w:rsidRDefault="00E6248A" w:rsidP="00D5698E">
            <w:pPr>
              <w:pStyle w:val="ListParagraph"/>
              <w:spacing w:after="0" w:line="240" w:lineRule="auto"/>
              <w:ind w:left="1447" w:hanging="1447"/>
              <w:rPr>
                <w:rFonts w:ascii="Times New Roman" w:hAnsi="Times New Roman"/>
                <w:b/>
                <w:caps/>
                <w:sz w:val="24"/>
                <w:szCs w:val="24"/>
                <w:lang w:val="id-ID" w:eastAsia="en-US"/>
              </w:rPr>
            </w:pPr>
            <w:r w:rsidRPr="00287E25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 xml:space="preserve">Kata </w:t>
            </w:r>
            <w:proofErr w:type="spellStart"/>
            <w:r w:rsidRPr="00287E25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Kunci</w:t>
            </w:r>
            <w:proofErr w:type="spellEnd"/>
            <w:r w:rsidRPr="00287E25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 xml:space="preserve"> :Media </w:t>
            </w:r>
            <w:r>
              <w:rPr>
                <w:rFonts w:ascii="Times New Roman" w:hAnsi="Times New Roman"/>
                <w:b/>
                <w:sz w:val="24"/>
                <w:szCs w:val="24"/>
                <w:lang w:val="id-ID" w:eastAsia="en-US"/>
              </w:rPr>
              <w:t>Animasi</w:t>
            </w:r>
            <w:r w:rsidRPr="00287E25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 xml:space="preserve">, </w:t>
            </w:r>
            <w:r>
              <w:rPr>
                <w:rFonts w:ascii="Times New Roman" w:hAnsi="Times New Roman"/>
                <w:b/>
                <w:sz w:val="24"/>
                <w:szCs w:val="24"/>
                <w:lang w:val="id-ID" w:eastAsia="en-US"/>
              </w:rPr>
              <w:t>P</w:t>
            </w:r>
            <w:proofErr w:type="spellStart"/>
            <w:r w:rsidRPr="00287E25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erkembangan</w:t>
            </w:r>
            <w:proofErr w:type="spellEnd"/>
            <w:r w:rsidRPr="00287E25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id-ID" w:eastAsia="en-US"/>
              </w:rPr>
              <w:t>B</w:t>
            </w:r>
            <w:proofErr w:type="spellStart"/>
            <w:r w:rsidRPr="00287E25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ahasa</w:t>
            </w:r>
            <w:proofErr w:type="spellEnd"/>
          </w:p>
        </w:tc>
      </w:tr>
    </w:tbl>
    <w:p w:rsidR="004418FB" w:rsidRDefault="004418FB">
      <w:bookmarkStart w:id="0" w:name="_GoBack"/>
      <w:bookmarkEnd w:id="0"/>
    </w:p>
    <w:sectPr w:rsidR="004418FB" w:rsidSect="00E6248A">
      <w:pgSz w:w="11907" w:h="16840" w:code="9"/>
      <w:pgMar w:top="1701" w:right="2268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48A"/>
    <w:rsid w:val="00187376"/>
    <w:rsid w:val="004418FB"/>
    <w:rsid w:val="00E62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248A"/>
    <w:rPr>
      <w:rFonts w:ascii="Calibri" w:eastAsia="SimSun" w:hAnsi="Times New Roman" w:cs="Times New Roman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6248A"/>
    <w:pPr>
      <w:spacing w:after="0" w:line="240" w:lineRule="auto"/>
    </w:pPr>
    <w:rPr>
      <w:rFonts w:ascii="Times New Roman" w:eastAsia="SimSun" w:hAnsi="Times New Roman" w:cs="Times New Roman"/>
      <w:lang w:eastAsia="id-ID"/>
    </w:rPr>
  </w:style>
  <w:style w:type="paragraph" w:styleId="ListParagraph">
    <w:name w:val="List Paragraph"/>
    <w:basedOn w:val="Normal"/>
    <w:link w:val="ListParagraphChar"/>
    <w:uiPriority w:val="34"/>
    <w:qFormat/>
    <w:rsid w:val="00E6248A"/>
    <w:pPr>
      <w:ind w:left="720"/>
      <w:contextualSpacing/>
      <w:jc w:val="both"/>
    </w:pPr>
    <w:rPr>
      <w:rFonts w:hAnsi="Calibri"/>
      <w:lang w:val="x-none" w:eastAsia="x-none"/>
    </w:rPr>
  </w:style>
  <w:style w:type="character" w:customStyle="1" w:styleId="ListParagraphChar">
    <w:name w:val="List Paragraph Char"/>
    <w:link w:val="ListParagraph"/>
    <w:uiPriority w:val="34"/>
    <w:locked/>
    <w:rsid w:val="00E6248A"/>
    <w:rPr>
      <w:rFonts w:ascii="Calibri" w:eastAsia="SimSun" w:hAnsi="Calibri" w:cs="Times New Roman"/>
      <w:szCs w:val="20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24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248A"/>
    <w:rPr>
      <w:rFonts w:ascii="Tahoma" w:eastAsia="SimSu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248A"/>
    <w:rPr>
      <w:rFonts w:ascii="Calibri" w:eastAsia="SimSun" w:hAnsi="Times New Roman" w:cs="Times New Roman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6248A"/>
    <w:pPr>
      <w:spacing w:after="0" w:line="240" w:lineRule="auto"/>
    </w:pPr>
    <w:rPr>
      <w:rFonts w:ascii="Times New Roman" w:eastAsia="SimSun" w:hAnsi="Times New Roman" w:cs="Times New Roman"/>
      <w:lang w:eastAsia="id-ID"/>
    </w:rPr>
  </w:style>
  <w:style w:type="paragraph" w:styleId="ListParagraph">
    <w:name w:val="List Paragraph"/>
    <w:basedOn w:val="Normal"/>
    <w:link w:val="ListParagraphChar"/>
    <w:uiPriority w:val="34"/>
    <w:qFormat/>
    <w:rsid w:val="00E6248A"/>
    <w:pPr>
      <w:ind w:left="720"/>
      <w:contextualSpacing/>
      <w:jc w:val="both"/>
    </w:pPr>
    <w:rPr>
      <w:rFonts w:hAnsi="Calibri"/>
      <w:lang w:val="x-none" w:eastAsia="x-none"/>
    </w:rPr>
  </w:style>
  <w:style w:type="character" w:customStyle="1" w:styleId="ListParagraphChar">
    <w:name w:val="List Paragraph Char"/>
    <w:link w:val="ListParagraph"/>
    <w:uiPriority w:val="34"/>
    <w:locked/>
    <w:rsid w:val="00E6248A"/>
    <w:rPr>
      <w:rFonts w:ascii="Calibri" w:eastAsia="SimSun" w:hAnsi="Calibri" w:cs="Times New Roman"/>
      <w:szCs w:val="20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24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248A"/>
    <w:rPr>
      <w:rFonts w:ascii="Tahoma" w:eastAsia="SimSu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1</cp:revision>
  <dcterms:created xsi:type="dcterms:W3CDTF">2019-11-14T02:57:00Z</dcterms:created>
  <dcterms:modified xsi:type="dcterms:W3CDTF">2019-11-14T02:58:00Z</dcterms:modified>
</cp:coreProperties>
</file>