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8"/>
        <w:gridCol w:w="4536"/>
      </w:tblGrid>
      <w:tr w:rsidR="00EB71B9" w:rsidRPr="00A7434A" w:rsidTr="00EB71B9">
        <w:tc>
          <w:tcPr>
            <w:tcW w:w="4678" w:type="dxa"/>
            <w:tcBorders>
              <w:right w:val="nil"/>
            </w:tcBorders>
          </w:tcPr>
          <w:p w:rsidR="00EB71B9" w:rsidRPr="0006394F" w:rsidRDefault="00EB71B9" w:rsidP="00C65ABF">
            <w:pPr>
              <w:pStyle w:val="Heading3"/>
              <w:jc w:val="left"/>
              <w:rPr>
                <w:b w:val="0"/>
                <w:lang w:val="en-ID"/>
              </w:rPr>
            </w:pPr>
            <w:r>
              <w:rPr>
                <w:b w:val="0"/>
                <w:lang w:val="en-ID"/>
              </w:rPr>
              <w:t>Nafiah</w:t>
            </w:r>
          </w:p>
          <w:p w:rsidR="00EB71B9" w:rsidRPr="00A7434A" w:rsidRDefault="00EB71B9" w:rsidP="00C65ABF">
            <w:r>
              <w:t xml:space="preserve">NIM  </w:t>
            </w:r>
            <w:r w:rsidRPr="0006394F">
              <w:rPr>
                <w:bCs/>
                <w:lang w:val="id-ID"/>
              </w:rPr>
              <w:t>1</w:t>
            </w:r>
            <w:r w:rsidRPr="0006394F">
              <w:rPr>
                <w:bCs/>
                <w:lang w:val="en-ID"/>
              </w:rPr>
              <w:t>8</w:t>
            </w:r>
            <w:r w:rsidRPr="0006394F">
              <w:rPr>
                <w:bCs/>
                <w:lang w:val="id-ID"/>
              </w:rPr>
              <w:t>1530100</w:t>
            </w:r>
            <w:r w:rsidRPr="0006394F">
              <w:rPr>
                <w:bCs/>
                <w:lang w:val="en-ID"/>
              </w:rPr>
              <w:t>17</w:t>
            </w:r>
            <w:r w:rsidRPr="00264E2B">
              <w:rPr>
                <w:bCs/>
              </w:rPr>
              <w:br/>
              <w:t>Program Studi Diploma IV Kebidanan</w:t>
            </w:r>
          </w:p>
        </w:tc>
        <w:tc>
          <w:tcPr>
            <w:tcW w:w="4536" w:type="dxa"/>
            <w:tcBorders>
              <w:left w:val="nil"/>
            </w:tcBorders>
          </w:tcPr>
          <w:p w:rsidR="00EB71B9" w:rsidRPr="00264E2B" w:rsidRDefault="00EB71B9" w:rsidP="00C65ABF">
            <w:pPr>
              <w:pStyle w:val="Heading3"/>
              <w:jc w:val="left"/>
              <w:rPr>
                <w:b w:val="0"/>
              </w:rPr>
            </w:pPr>
            <w:r w:rsidRPr="00264E2B">
              <w:rPr>
                <w:b w:val="0"/>
              </w:rPr>
              <w:t>Dosen Pembimbing</w:t>
            </w:r>
          </w:p>
          <w:p w:rsidR="00EB71B9" w:rsidRPr="0006394F" w:rsidRDefault="00EB71B9" w:rsidP="00C65ABF">
            <w:pPr>
              <w:ind w:right="-108"/>
              <w:rPr>
                <w:lang w:val="id-ID"/>
              </w:rPr>
            </w:pPr>
            <w:r w:rsidRPr="0006394F">
              <w:t>Hamimatus Zainiyah, SST., M.Pd., M.Keb</w:t>
            </w:r>
          </w:p>
          <w:p w:rsidR="00EB71B9" w:rsidRPr="00A7434A" w:rsidRDefault="00EB71B9" w:rsidP="00C65ABF">
            <w:r>
              <w:t>NIDN.</w:t>
            </w:r>
            <w:r w:rsidRPr="003B6D24">
              <w:t>0712128401</w:t>
            </w:r>
          </w:p>
        </w:tc>
      </w:tr>
      <w:tr w:rsidR="00EB71B9" w:rsidRPr="00A7434A" w:rsidTr="00EB71B9">
        <w:tc>
          <w:tcPr>
            <w:tcW w:w="9214" w:type="dxa"/>
            <w:gridSpan w:val="2"/>
          </w:tcPr>
          <w:p w:rsidR="00EB71B9" w:rsidRDefault="00EB71B9" w:rsidP="00C65ABF">
            <w:pPr>
              <w:autoSpaceDE w:val="0"/>
              <w:autoSpaceDN w:val="0"/>
              <w:adjustRightInd w:val="0"/>
              <w:jc w:val="center"/>
              <w:rPr>
                <w:b/>
                <w:lang w:val="en-ID"/>
              </w:rPr>
            </w:pPr>
            <w:r w:rsidRPr="0006394F">
              <w:rPr>
                <w:b/>
                <w:bCs/>
              </w:rPr>
              <w:t>H</w:t>
            </w:r>
            <w:r w:rsidRPr="0006394F">
              <w:rPr>
                <w:b/>
                <w:lang w:val="en-ID"/>
              </w:rPr>
              <w:t xml:space="preserve">UBUNGAN PENYAKIT INFEKSI DAN POLA NUTRISI DENGAN STATUS GIZI PADA BALITA USIA 3-5 TAHUN DI WILAYAH </w:t>
            </w:r>
          </w:p>
          <w:p w:rsidR="00EB71B9" w:rsidRPr="0006394F" w:rsidRDefault="00EB71B9" w:rsidP="00C65ABF">
            <w:pPr>
              <w:autoSpaceDE w:val="0"/>
              <w:autoSpaceDN w:val="0"/>
              <w:adjustRightInd w:val="0"/>
              <w:jc w:val="center"/>
              <w:rPr>
                <w:b/>
                <w:lang w:val="en-ID"/>
              </w:rPr>
            </w:pPr>
            <w:r w:rsidRPr="0006394F">
              <w:rPr>
                <w:b/>
                <w:lang w:val="en-ID"/>
              </w:rPr>
              <w:t>KERJA PUSKESMAS TANJUNG KABUPATEN SAMPANG</w:t>
            </w:r>
          </w:p>
        </w:tc>
      </w:tr>
      <w:tr w:rsidR="00EB71B9" w:rsidRPr="00A7434A" w:rsidTr="00EB71B9">
        <w:tc>
          <w:tcPr>
            <w:tcW w:w="9214" w:type="dxa"/>
            <w:gridSpan w:val="2"/>
          </w:tcPr>
          <w:p w:rsidR="00EB71B9" w:rsidRPr="003F013C" w:rsidRDefault="00EB71B9" w:rsidP="00C65ABF">
            <w:pPr>
              <w:pStyle w:val="Heading3"/>
              <w:jc w:val="both"/>
            </w:pPr>
            <w:r w:rsidRPr="003F013C">
              <w:t xml:space="preserve">ABSTRAK </w:t>
            </w:r>
          </w:p>
          <w:p w:rsidR="00EB71B9" w:rsidRPr="00A11045" w:rsidRDefault="00EB71B9" w:rsidP="00C65ABF">
            <w:pPr>
              <w:ind w:firstLine="459"/>
            </w:pPr>
          </w:p>
          <w:p w:rsidR="00EB71B9" w:rsidRPr="00596F02" w:rsidRDefault="00EB71B9" w:rsidP="00C65ABF">
            <w:pPr>
              <w:ind w:firstLine="459"/>
              <w:jc w:val="both"/>
            </w:pPr>
            <w:r w:rsidRPr="007541F5">
              <w:t>Usia balita merupakan usia yang sangat rawan terjadinya kekurangan gizi, sehingga perlu ada pemantauan khusus jika anak memasuki us</w:t>
            </w:r>
            <w:bookmarkStart w:id="0" w:name="_GoBack"/>
            <w:bookmarkEnd w:id="0"/>
            <w:r w:rsidRPr="007541F5">
              <w:t>ia balita</w:t>
            </w:r>
            <w:r>
              <w:rPr>
                <w:color w:val="000000"/>
                <w:lang w:val="id-ID" w:eastAsia="id-ID"/>
              </w:rPr>
              <w:t xml:space="preserve">. </w:t>
            </w:r>
            <w:r>
              <w:rPr>
                <w:lang w:val="id-ID"/>
              </w:rPr>
              <w:t>Hasil s</w:t>
            </w:r>
            <w:r w:rsidRPr="00705290">
              <w:rPr>
                <w:bCs/>
              </w:rPr>
              <w:t xml:space="preserve">urvey pendahuluan </w:t>
            </w:r>
            <w:r>
              <w:rPr>
                <w:bCs/>
                <w:lang w:val="id-ID"/>
              </w:rPr>
              <w:t>didapatkan</w:t>
            </w:r>
            <w:r w:rsidRPr="00216246">
              <w:t xml:space="preserve">dari </w:t>
            </w:r>
            <w:r>
              <w:t>84</w:t>
            </w:r>
            <w:r w:rsidRPr="00216246">
              <w:t xml:space="preserve"> balita yang </w:t>
            </w:r>
            <w:r>
              <w:t>berkunjung ke Puskesmas, sebanyak 39</w:t>
            </w:r>
            <w:r w:rsidRPr="00216246">
              <w:t xml:space="preserve"> balita</w:t>
            </w:r>
            <w:r>
              <w:t>status gizi baik</w:t>
            </w:r>
            <w:r>
              <w:rPr>
                <w:lang w:val="id-ID"/>
              </w:rPr>
              <w:t>(</w:t>
            </w:r>
            <w:r>
              <w:rPr>
                <w:lang w:val="en-ID"/>
              </w:rPr>
              <w:t>46,43</w:t>
            </w:r>
            <w:r>
              <w:rPr>
                <w:lang w:val="id-ID"/>
              </w:rPr>
              <w:t>%)</w:t>
            </w:r>
            <w:r>
              <w:t>dan 45 balita status gizi kurang (53,57%).</w:t>
            </w:r>
            <w:r w:rsidRPr="00BD1461">
              <w:rPr>
                <w:bCs/>
              </w:rPr>
              <w:t>Tujuan dari penel</w:t>
            </w:r>
            <w:r w:rsidRPr="00A11045">
              <w:rPr>
                <w:bCs/>
              </w:rPr>
              <w:t xml:space="preserve">itian ini </w:t>
            </w:r>
            <w:r w:rsidRPr="00F131EB">
              <w:rPr>
                <w:bCs/>
                <w:lang w:val="id-ID"/>
              </w:rPr>
              <w:t xml:space="preserve">menganalisis </w:t>
            </w:r>
            <w:r w:rsidRPr="00596F02">
              <w:rPr>
                <w:bCs/>
              </w:rPr>
              <w:t>h</w:t>
            </w:r>
            <w:r w:rsidRPr="00596F02">
              <w:rPr>
                <w:lang w:val="en-ID"/>
              </w:rPr>
              <w:t>ubungan penyakit infeksi dan pola nutrisi dengan status gizi pada balita usia 3-5 tahun di wilayah kerja Puskesmas Tanjung Kabupaten Sampang</w:t>
            </w:r>
            <w:r w:rsidRPr="00596F02">
              <w:t>.</w:t>
            </w:r>
          </w:p>
          <w:p w:rsidR="00EB71B9" w:rsidRPr="00B87131" w:rsidRDefault="00EB71B9" w:rsidP="00C65ABF">
            <w:pPr>
              <w:ind w:firstLine="459"/>
              <w:jc w:val="both"/>
              <w:rPr>
                <w:lang w:val="id-ID"/>
              </w:rPr>
            </w:pPr>
            <w:r w:rsidRPr="00A11045">
              <w:t xml:space="preserve">Penelitian ini merupakan penelitian </w:t>
            </w:r>
            <w:r>
              <w:rPr>
                <w:iCs/>
                <w:lang w:val="id-ID"/>
              </w:rPr>
              <w:t>analitik</w:t>
            </w:r>
            <w:r>
              <w:rPr>
                <w:iCs/>
              </w:rPr>
              <w:t xml:space="preserve"> dengan pendekatan </w:t>
            </w:r>
            <w:r>
              <w:rPr>
                <w:i/>
                <w:iCs/>
                <w:lang w:val="id-ID"/>
              </w:rPr>
              <w:t>cross sectional</w:t>
            </w:r>
            <w:r w:rsidRPr="00A11045">
              <w:rPr>
                <w:i/>
              </w:rPr>
              <w:t xml:space="preserve">. </w:t>
            </w:r>
            <w:r w:rsidRPr="00A11045">
              <w:t xml:space="preserve">Variabel </w:t>
            </w:r>
            <w:r>
              <w:rPr>
                <w:lang w:val="id-ID"/>
              </w:rPr>
              <w:t xml:space="preserve">independent </w:t>
            </w:r>
            <w:r w:rsidRPr="00A11045">
              <w:t xml:space="preserve">penelitian ini adalah </w:t>
            </w:r>
            <w:r>
              <w:rPr>
                <w:lang w:val="en-ID"/>
              </w:rPr>
              <w:t>penyakit infeksi</w:t>
            </w:r>
            <w:r>
              <w:rPr>
                <w:lang w:val="id-ID"/>
              </w:rPr>
              <w:t xml:space="preserve"> dan </w:t>
            </w:r>
            <w:r>
              <w:rPr>
                <w:lang w:val="en-ID"/>
              </w:rPr>
              <w:t>pola nutrisisedangkan</w:t>
            </w:r>
            <w:r>
              <w:rPr>
                <w:lang w:val="id-ID"/>
              </w:rPr>
              <w:t xml:space="preserve"> v</w:t>
            </w:r>
            <w:r w:rsidRPr="00A11045">
              <w:t xml:space="preserve">ariabel </w:t>
            </w:r>
            <w:r>
              <w:rPr>
                <w:lang w:val="id-ID"/>
              </w:rPr>
              <w:t xml:space="preserve">dependent </w:t>
            </w:r>
            <w:r w:rsidRPr="00A11045">
              <w:t xml:space="preserve">penelitian ini adalah </w:t>
            </w:r>
            <w:r>
              <w:rPr>
                <w:lang w:val="en-ID"/>
              </w:rPr>
              <w:t>status gizi</w:t>
            </w:r>
            <w:r>
              <w:t xml:space="preserve">. Populasinya semua </w:t>
            </w:r>
            <w:r>
              <w:rPr>
                <w:lang w:val="en-ID"/>
              </w:rPr>
              <w:t>balita usia</w:t>
            </w:r>
            <w:r>
              <w:t xml:space="preserve"> 3-5 tahun yang berjumlah </w:t>
            </w:r>
            <w:r>
              <w:rPr>
                <w:lang w:val="en-ID"/>
              </w:rPr>
              <w:t>64 balita dan sampelnya 55 balita dengan teknik probability sampling</w:t>
            </w:r>
            <w:r>
              <w:t>.</w:t>
            </w:r>
            <w:r w:rsidRPr="00A11045">
              <w:t xml:space="preserve"> Pengumpulan data </w:t>
            </w:r>
            <w:r>
              <w:rPr>
                <w:lang w:val="id-ID"/>
              </w:rPr>
              <w:t xml:space="preserve">dengan menggunakan lembar </w:t>
            </w:r>
            <w:r>
              <w:rPr>
                <w:lang w:val="en-ID"/>
              </w:rPr>
              <w:t>kuesioner</w:t>
            </w:r>
            <w:r w:rsidRPr="00991DDF">
              <w:rPr>
                <w:i/>
              </w:rPr>
              <w:t>.</w:t>
            </w:r>
            <w:r>
              <w:t xml:space="preserve">Analisa data dengan bivariate dan univariat dengan uji statistik </w:t>
            </w:r>
            <w:r>
              <w:rPr>
                <w:i/>
              </w:rPr>
              <w:t xml:space="preserve">exact fisher’s </w:t>
            </w:r>
            <w:r>
              <w:t xml:space="preserve">dan </w:t>
            </w:r>
            <w:r>
              <w:rPr>
                <w:i/>
              </w:rPr>
              <w:t>uji lambda.</w:t>
            </w:r>
            <w:r>
              <w:rPr>
                <w:lang w:val="id-ID"/>
              </w:rPr>
              <w:t xml:space="preserve"> Penelitian ini telah dilakukan uji </w:t>
            </w:r>
            <w:r>
              <w:rPr>
                <w:i/>
                <w:lang w:val="id-ID"/>
              </w:rPr>
              <w:t>etik</w:t>
            </w:r>
            <w:r>
              <w:rPr>
                <w:lang w:val="id-ID"/>
              </w:rPr>
              <w:t xml:space="preserve"> di KEPK STIKes Ngudia Husada Madura.</w:t>
            </w:r>
          </w:p>
          <w:p w:rsidR="00EB71B9" w:rsidRPr="00A11045" w:rsidRDefault="00EB71B9" w:rsidP="00C65ABF">
            <w:pPr>
              <w:ind w:firstLine="459"/>
              <w:jc w:val="both"/>
            </w:pPr>
            <w:r w:rsidRPr="00A11045">
              <w:t xml:space="preserve">Hasil </w:t>
            </w:r>
            <w:r>
              <w:t xml:space="preserve">penelitian menunjukkan balitasebagian besar </w:t>
            </w:r>
            <w:r>
              <w:rPr>
                <w:lang w:val="en-ID"/>
              </w:rPr>
              <w:t>tidak mengalami penyakit infeksi</w:t>
            </w:r>
            <w:r>
              <w:t xml:space="preserve"> (</w:t>
            </w:r>
            <w:r>
              <w:rPr>
                <w:lang w:val="en-ID"/>
              </w:rPr>
              <w:t>74,5</w:t>
            </w:r>
            <w:r>
              <w:t>%)</w:t>
            </w:r>
            <w:r>
              <w:rPr>
                <w:lang w:val="en-ID"/>
              </w:rPr>
              <w:t xml:space="preserve">, hampir seluruhnya </w:t>
            </w:r>
            <w:r>
              <w:t>balita</w:t>
            </w:r>
            <w:r>
              <w:rPr>
                <w:lang w:val="en-ID"/>
              </w:rPr>
              <w:t>memiliki pola nutrisi baik</w:t>
            </w:r>
            <w:r>
              <w:t xml:space="preserve"> (</w:t>
            </w:r>
            <w:r>
              <w:rPr>
                <w:lang w:val="en-ID"/>
              </w:rPr>
              <w:t>78,5</w:t>
            </w:r>
            <w:r>
              <w:t>%)</w:t>
            </w:r>
            <w:r>
              <w:rPr>
                <w:lang w:val="id-ID"/>
              </w:rPr>
              <w:t xml:space="preserve">dan </w:t>
            </w:r>
            <w:r>
              <w:t>hampir seluruhnya balita</w:t>
            </w:r>
            <w:r>
              <w:rPr>
                <w:lang w:val="en-ID"/>
              </w:rPr>
              <w:t>memiliki status gizi baik</w:t>
            </w:r>
            <w:r>
              <w:t xml:space="preserve"> (</w:t>
            </w:r>
            <w:r>
              <w:rPr>
                <w:lang w:val="en-ID"/>
              </w:rPr>
              <w:t>78,2</w:t>
            </w:r>
            <w:r>
              <w:t>%)</w:t>
            </w:r>
            <w:r>
              <w:rPr>
                <w:lang w:val="id-ID"/>
              </w:rPr>
              <w:t xml:space="preserve">. Hasil uji statistik dengan </w:t>
            </w:r>
            <w:r>
              <w:rPr>
                <w:i/>
                <w:lang w:val="en-ID"/>
              </w:rPr>
              <w:t xml:space="preserve">exact fisher’s </w:t>
            </w:r>
            <w:r>
              <w:rPr>
                <w:lang w:val="en-ID"/>
              </w:rPr>
              <w:t xml:space="preserve">dan </w:t>
            </w:r>
            <w:r>
              <w:rPr>
                <w:i/>
                <w:lang w:val="en-ID"/>
              </w:rPr>
              <w:t>uji lambda</w:t>
            </w:r>
            <w:r>
              <w:rPr>
                <w:lang w:val="id-ID"/>
              </w:rPr>
              <w:t xml:space="preserve">didapatkan </w:t>
            </w:r>
            <w:r>
              <w:t xml:space="preserve">bahwa ada </w:t>
            </w:r>
            <w:r>
              <w:rPr>
                <w:lang w:val="id-ID"/>
              </w:rPr>
              <w:t>hubungan</w:t>
            </w:r>
            <w:r>
              <w:t xml:space="preserve"> antara penyakit infeksi</w:t>
            </w:r>
            <w:r>
              <w:rPr>
                <w:lang w:val="en-ID"/>
              </w:rPr>
              <w:t>(</w:t>
            </w:r>
            <w:r>
              <w:rPr>
                <w:i/>
                <w:iCs/>
              </w:rPr>
              <w:t>ρ=</w:t>
            </w:r>
            <w:r>
              <w:t xml:space="preserve"> 0,000) </w:t>
            </w:r>
            <w:r>
              <w:rPr>
                <w:lang w:val="id-ID"/>
              </w:rPr>
              <w:t xml:space="preserve">dan </w:t>
            </w:r>
            <w:r>
              <w:rPr>
                <w:lang w:val="en-ID"/>
              </w:rPr>
              <w:t>pola nutrisi</w:t>
            </w:r>
            <w:r>
              <w:t xml:space="preserve"> (</w:t>
            </w:r>
            <w:r>
              <w:rPr>
                <w:i/>
                <w:iCs/>
              </w:rPr>
              <w:t>ρ=</w:t>
            </w:r>
            <w:r>
              <w:t xml:space="preserve"> 0,000) dengan status gizi balita.</w:t>
            </w:r>
            <w:r>
              <w:rPr>
                <w:lang w:val="en-ID"/>
              </w:rPr>
              <w:t xml:space="preserve"> Hal ini dikarenakan balita yang tidak mengalami penyakit infeksi dan pola nutrisi yang baik membentuk sistem imunitas yang baik, sehingga status gizi anak selalu baik</w:t>
            </w:r>
            <w:r>
              <w:rPr>
                <w:lang w:val="id-ID"/>
              </w:rPr>
              <w:t>.</w:t>
            </w:r>
          </w:p>
          <w:p w:rsidR="00EB71B9" w:rsidRPr="002D7A3C" w:rsidRDefault="00EB71B9" w:rsidP="00C65ABF">
            <w:pPr>
              <w:ind w:firstLine="459"/>
              <w:jc w:val="both"/>
              <w:rPr>
                <w:lang w:val="id-ID"/>
              </w:rPr>
            </w:pPr>
            <w:r w:rsidRPr="00A11045">
              <w:t xml:space="preserve">Disarankan bagi </w:t>
            </w:r>
            <w:r>
              <w:t xml:space="preserve">ibu </w:t>
            </w:r>
            <w:r>
              <w:rPr>
                <w:lang w:val="en-ID"/>
              </w:rPr>
              <w:t>balita</w:t>
            </w:r>
            <w:r>
              <w:rPr>
                <w:color w:val="000000"/>
                <w:lang w:val="id-ID"/>
              </w:rPr>
              <w:t xml:space="preserve">meningkatkan </w:t>
            </w:r>
            <w:r>
              <w:rPr>
                <w:color w:val="000000"/>
              </w:rPr>
              <w:t>pengetahuan, keterampilan serta pendampingan bagi ibu balita yang memiliki balita gizi kurangmelalui pembentukan pos gizi yang mengajarkan ibu tentang menu gizi balita sesuai dengan kebutuhan gizi balita. Selain itu juga ibu harus rutin membawa balitanya ke posyandu sebagai deteksi dini perkembangan status gizi balita, sehingga tidak terjadi infeksi</w:t>
            </w:r>
            <w:r>
              <w:t>.</w:t>
            </w:r>
          </w:p>
          <w:p w:rsidR="00EB71B9" w:rsidRPr="00A11045" w:rsidRDefault="00EB71B9" w:rsidP="00C65ABF">
            <w:pPr>
              <w:ind w:firstLine="459"/>
              <w:jc w:val="both"/>
            </w:pPr>
          </w:p>
        </w:tc>
      </w:tr>
      <w:tr w:rsidR="00EB71B9" w:rsidRPr="00264E2B" w:rsidTr="00EB71B9">
        <w:tc>
          <w:tcPr>
            <w:tcW w:w="9214" w:type="dxa"/>
            <w:gridSpan w:val="2"/>
          </w:tcPr>
          <w:p w:rsidR="00EB71B9" w:rsidRPr="00C24A6A" w:rsidRDefault="00EB71B9" w:rsidP="00C65ABF">
            <w:pPr>
              <w:pStyle w:val="Heading3"/>
              <w:jc w:val="both"/>
              <w:rPr>
                <w:lang w:val="en-ID"/>
              </w:rPr>
            </w:pPr>
            <w:r>
              <w:t xml:space="preserve">Kata Kunci: </w:t>
            </w:r>
            <w:r>
              <w:rPr>
                <w:lang w:val="en-ID"/>
              </w:rPr>
              <w:t>penyakit infeksi, pola nutrisi, status gizi, balita usia 3-5 tahun</w:t>
            </w:r>
          </w:p>
        </w:tc>
      </w:tr>
    </w:tbl>
    <w:p w:rsidR="003535AF" w:rsidRDefault="003535AF"/>
    <w:sectPr w:rsidR="003535AF" w:rsidSect="00E1385C">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gutterAtTop/>
  <w:defaultTabStop w:val="720"/>
  <w:drawingGridHorizontalSpacing w:val="110"/>
  <w:displayHorizontalDrawingGridEvery w:val="2"/>
  <w:characterSpacingControl w:val="doNotCompress"/>
  <w:savePreviewPicture/>
  <w:compat/>
  <w:rsids>
    <w:rsidRoot w:val="00EB71B9"/>
    <w:rsid w:val="003518B6"/>
    <w:rsid w:val="003535AF"/>
    <w:rsid w:val="007D383F"/>
    <w:rsid w:val="008E7291"/>
    <w:rsid w:val="00BC0EB0"/>
    <w:rsid w:val="00CA38F8"/>
    <w:rsid w:val="00DF10F4"/>
    <w:rsid w:val="00E1385C"/>
    <w:rsid w:val="00EB71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1B9"/>
    <w:rPr>
      <w:rFonts w:ascii="Times New Roman" w:eastAsia="Times New Roman" w:hAnsi="Times New Roman" w:cs="Times New Roman"/>
      <w:sz w:val="24"/>
      <w:szCs w:val="24"/>
    </w:rPr>
  </w:style>
  <w:style w:type="paragraph" w:styleId="Heading3">
    <w:name w:val="heading 3"/>
    <w:basedOn w:val="Normal"/>
    <w:next w:val="Normal"/>
    <w:link w:val="Heading3Char"/>
    <w:qFormat/>
    <w:rsid w:val="00EB71B9"/>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71B9"/>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2023</Characters>
  <Application>Microsoft Office Word</Application>
  <DocSecurity>0</DocSecurity>
  <Lines>16</Lines>
  <Paragraphs>4</Paragraphs>
  <ScaleCrop>false</ScaleCrop>
  <Company>Deakin University</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dc:creator>
  <cp:lastModifiedBy>Perpust</cp:lastModifiedBy>
  <cp:revision>1</cp:revision>
  <dcterms:created xsi:type="dcterms:W3CDTF">2020-01-23T06:16:00Z</dcterms:created>
  <dcterms:modified xsi:type="dcterms:W3CDTF">2020-01-23T06:17:00Z</dcterms:modified>
</cp:coreProperties>
</file>