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71" w:rsidRDefault="009A2271" w:rsidP="009A2271">
      <w:pPr>
        <w:rPr>
          <w:b/>
        </w:rPr>
      </w:pP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9A2271" w:rsidRPr="00577C58" w:rsidTr="00BD51FE">
        <w:trPr>
          <w:trHeight w:val="915"/>
        </w:trPr>
        <w:tc>
          <w:tcPr>
            <w:tcW w:w="7938" w:type="dxa"/>
          </w:tcPr>
          <w:p w:rsidR="009A2271" w:rsidRPr="000E2549" w:rsidRDefault="000E2549" w:rsidP="000E2549">
            <w:pPr>
              <w:tabs>
                <w:tab w:val="left" w:pos="4428"/>
              </w:tabs>
              <w:ind w:right="-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Isbad  Nurseha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 w:rsidR="009A2271" w:rsidRPr="000E2549">
              <w:rPr>
                <w:sz w:val="24"/>
                <w:szCs w:val="24"/>
                <w:lang w:val="id-ID"/>
              </w:rPr>
              <w:t>Dosen Pembimbing</w:t>
            </w:r>
          </w:p>
          <w:p w:rsidR="009A2271" w:rsidRPr="000E2549" w:rsidRDefault="009A2271" w:rsidP="0053151D">
            <w:pPr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</w:pPr>
            <w:r w:rsidRPr="000E2549">
              <w:rPr>
                <w:sz w:val="24"/>
                <w:szCs w:val="24"/>
              </w:rPr>
              <w:t>NIM.</w:t>
            </w:r>
            <w:r w:rsidR="0053151D" w:rsidRPr="000E2549">
              <w:rPr>
                <w:sz w:val="24"/>
                <w:szCs w:val="24"/>
              </w:rPr>
              <w:t xml:space="preserve"> 15142010078</w:t>
            </w:r>
            <w:r w:rsidRPr="000E2549">
              <w:rPr>
                <w:sz w:val="24"/>
                <w:szCs w:val="24"/>
              </w:rPr>
              <w:t xml:space="preserve"> </w:t>
            </w:r>
            <w:r w:rsidR="0053151D" w:rsidRPr="000E2549">
              <w:rPr>
                <w:sz w:val="24"/>
                <w:szCs w:val="24"/>
              </w:rPr>
              <w:t xml:space="preserve">             </w:t>
            </w:r>
            <w:r w:rsidR="000E2549">
              <w:rPr>
                <w:sz w:val="24"/>
                <w:szCs w:val="24"/>
              </w:rPr>
              <w:t xml:space="preserve">                            </w:t>
            </w:r>
            <w:proofErr w:type="spellStart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Ulva</w:t>
            </w:r>
            <w:proofErr w:type="spellEnd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Noviana</w:t>
            </w:r>
            <w:proofErr w:type="spellEnd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, S.</w:t>
            </w:r>
            <w:proofErr w:type="spellStart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Kep</w:t>
            </w:r>
            <w:proofErr w:type="spellEnd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,.Ns.,</w:t>
            </w:r>
            <w:proofErr w:type="spellStart"/>
            <w:r w:rsidR="0053151D" w:rsidRPr="000E2549">
              <w:rPr>
                <w:bCs/>
                <w:color w:val="000000" w:themeColor="text1"/>
                <w:sz w:val="24"/>
                <w:szCs w:val="24"/>
                <w:u w:val="single"/>
                <w:lang w:eastAsia="id-ID"/>
              </w:rPr>
              <w:t>M.Kep</w:t>
            </w:r>
            <w:proofErr w:type="spellEnd"/>
          </w:p>
          <w:p w:rsidR="009A2271" w:rsidRPr="000E2549" w:rsidRDefault="009A2271" w:rsidP="0053151D">
            <w:pPr>
              <w:rPr>
                <w:sz w:val="24"/>
                <w:szCs w:val="24"/>
              </w:rPr>
            </w:pPr>
            <w:r w:rsidRPr="000E2549">
              <w:rPr>
                <w:sz w:val="24"/>
                <w:szCs w:val="24"/>
                <w:lang w:val="id-ID"/>
              </w:rPr>
              <w:t xml:space="preserve">Program </w:t>
            </w:r>
            <w:r w:rsidR="008056BE" w:rsidRPr="000E2549">
              <w:rPr>
                <w:sz w:val="24"/>
                <w:szCs w:val="24"/>
                <w:lang w:val="id-ID"/>
              </w:rPr>
              <w:t>Studi Keperawatan</w:t>
            </w:r>
            <w:r w:rsidRPr="000E2549">
              <w:rPr>
                <w:sz w:val="24"/>
                <w:szCs w:val="24"/>
                <w:lang w:val="id-ID"/>
              </w:rPr>
              <w:t xml:space="preserve"> </w:t>
            </w:r>
            <w:r w:rsidRPr="000E2549">
              <w:rPr>
                <w:sz w:val="24"/>
                <w:szCs w:val="24"/>
              </w:rPr>
              <w:tab/>
            </w:r>
            <w:r w:rsidRPr="000E2549">
              <w:rPr>
                <w:sz w:val="24"/>
                <w:szCs w:val="24"/>
                <w:lang w:val="id-ID"/>
              </w:rPr>
              <w:t xml:space="preserve">                          </w:t>
            </w:r>
            <w:r w:rsidRPr="000E2549">
              <w:rPr>
                <w:sz w:val="24"/>
                <w:szCs w:val="24"/>
              </w:rPr>
              <w:t xml:space="preserve">NIDN: </w:t>
            </w:r>
            <w:r w:rsidR="0053151D" w:rsidRPr="000E2549">
              <w:rPr>
                <w:sz w:val="24"/>
                <w:szCs w:val="24"/>
              </w:rPr>
              <w:t>0716118102</w:t>
            </w:r>
          </w:p>
          <w:p w:rsidR="009A2271" w:rsidRPr="00577C58" w:rsidRDefault="009A2271" w:rsidP="000536F6">
            <w:pPr>
              <w:tabs>
                <w:tab w:val="left" w:pos="4302"/>
              </w:tabs>
              <w:rPr>
                <w:szCs w:val="24"/>
                <w:lang w:val="id-ID"/>
              </w:rPr>
            </w:pPr>
            <w:r w:rsidRPr="000E2549">
              <w:rPr>
                <w:sz w:val="24"/>
                <w:szCs w:val="24"/>
                <w:lang w:val="id-ID"/>
              </w:rPr>
              <w:t>Stikes Ngudia Husada Madura</w:t>
            </w:r>
          </w:p>
        </w:tc>
      </w:tr>
      <w:tr w:rsidR="009A2271" w:rsidRPr="00577C58" w:rsidTr="00BD51FE">
        <w:trPr>
          <w:trHeight w:val="1028"/>
        </w:trPr>
        <w:tc>
          <w:tcPr>
            <w:tcW w:w="7938" w:type="dxa"/>
          </w:tcPr>
          <w:p w:rsidR="0053151D" w:rsidRPr="000E2549" w:rsidRDefault="0075142B" w:rsidP="0075142B">
            <w:pPr>
              <w:pStyle w:val="BodyText"/>
              <w:ind w:left="-90" w:right="-162"/>
              <w:rPr>
                <w:sz w:val="22"/>
                <w:lang w:val="en-US"/>
              </w:rPr>
            </w:pPr>
            <w:r w:rsidRPr="000E2549">
              <w:rPr>
                <w:sz w:val="22"/>
              </w:rPr>
              <w:t>ANALISIS FAKTOR PENCAPAIAN PRESTASI PENGALAMAN ORANG LAIN PERSUASI VERBAL RESPON FISIOLOGIS TERHADAP EFIKASI DIRI IBU BEKERJA DALAM MEMBERIKAN ASI EKSKLUSIF PADA</w:t>
            </w:r>
          </w:p>
          <w:p w:rsidR="0075142B" w:rsidRPr="000E2549" w:rsidRDefault="0075142B" w:rsidP="0053151D">
            <w:pPr>
              <w:pStyle w:val="BodyText"/>
              <w:ind w:left="-90" w:right="-162"/>
              <w:rPr>
                <w:sz w:val="22"/>
                <w:lang w:val="en-US"/>
              </w:rPr>
            </w:pPr>
            <w:r w:rsidRPr="000E2549">
              <w:rPr>
                <w:sz w:val="22"/>
              </w:rPr>
              <w:t xml:space="preserve"> BAY</w:t>
            </w:r>
            <w:r w:rsidR="0053151D" w:rsidRPr="000E2549">
              <w:rPr>
                <w:sz w:val="22"/>
              </w:rPr>
              <w:t>I</w:t>
            </w:r>
            <w:r w:rsidR="0053151D" w:rsidRPr="000E2549">
              <w:rPr>
                <w:sz w:val="22"/>
                <w:lang w:val="en-US"/>
              </w:rPr>
              <w:t xml:space="preserve"> </w:t>
            </w:r>
            <w:r w:rsidRPr="000E2549">
              <w:rPr>
                <w:sz w:val="22"/>
              </w:rPr>
              <w:t>BARU LAHIR</w:t>
            </w:r>
          </w:p>
          <w:p w:rsidR="000C1FA3" w:rsidRPr="000E2549" w:rsidRDefault="000C1FA3" w:rsidP="000C1FA3">
            <w:pPr>
              <w:pStyle w:val="BodyText"/>
              <w:ind w:left="-90" w:right="-162"/>
              <w:rPr>
                <w:color w:val="000000"/>
                <w:sz w:val="22"/>
                <w:lang w:val="en-US"/>
              </w:rPr>
            </w:pPr>
            <w:r w:rsidRPr="000E2549">
              <w:rPr>
                <w:color w:val="000000"/>
                <w:sz w:val="22"/>
                <w:lang w:val="en-US"/>
              </w:rPr>
              <w:t>(</w:t>
            </w:r>
            <w:r w:rsidR="0075142B" w:rsidRPr="000E2549">
              <w:rPr>
                <w:color w:val="000000"/>
                <w:sz w:val="22"/>
              </w:rPr>
              <w:t>Studi Di Wilayah Kerja Puskesmas Kedungdung</w:t>
            </w:r>
            <w:r w:rsidRPr="000E2549">
              <w:rPr>
                <w:color w:val="000000"/>
                <w:sz w:val="22"/>
                <w:lang w:val="en-US"/>
              </w:rPr>
              <w:t>)</w:t>
            </w:r>
          </w:p>
          <w:p w:rsidR="009A2271" w:rsidRPr="00577C58" w:rsidRDefault="009A2271" w:rsidP="000536F6">
            <w:pPr>
              <w:rPr>
                <w:szCs w:val="24"/>
                <w:lang w:val="id-ID"/>
              </w:rPr>
            </w:pPr>
          </w:p>
        </w:tc>
      </w:tr>
      <w:tr w:rsidR="009A2271" w:rsidRPr="000E2549" w:rsidTr="00BD51FE">
        <w:trPr>
          <w:trHeight w:val="3251"/>
        </w:trPr>
        <w:tc>
          <w:tcPr>
            <w:tcW w:w="7938" w:type="dxa"/>
          </w:tcPr>
          <w:p w:rsidR="000C1FA3" w:rsidRPr="000E2549" w:rsidRDefault="009A2271" w:rsidP="004E26C8">
            <w:pPr>
              <w:rPr>
                <w:b/>
                <w:sz w:val="24"/>
                <w:szCs w:val="24"/>
                <w:lang w:val="id-ID"/>
              </w:rPr>
            </w:pPr>
            <w:r w:rsidRPr="000E2549">
              <w:rPr>
                <w:b/>
                <w:sz w:val="24"/>
                <w:szCs w:val="24"/>
                <w:lang w:val="id-ID"/>
              </w:rPr>
              <w:t>ABSTRAK</w:t>
            </w:r>
          </w:p>
          <w:p w:rsidR="008218EA" w:rsidRPr="000E2549" w:rsidRDefault="009F046B" w:rsidP="004E26C8">
            <w:pPr>
              <w:ind w:firstLine="601"/>
              <w:jc w:val="both"/>
              <w:rPr>
                <w:sz w:val="24"/>
                <w:szCs w:val="24"/>
              </w:rPr>
            </w:pPr>
            <w:r w:rsidRPr="000E2549">
              <w:rPr>
                <w:sz w:val="24"/>
                <w:szCs w:val="24"/>
              </w:rPr>
              <w:t xml:space="preserve">Air </w:t>
            </w:r>
            <w:proofErr w:type="spellStart"/>
            <w:r w:rsidRPr="000E2549">
              <w:rPr>
                <w:sz w:val="24"/>
                <w:szCs w:val="24"/>
              </w:rPr>
              <w:t>Susu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Ibu</w:t>
            </w:r>
            <w:proofErr w:type="spellEnd"/>
            <w:r w:rsidRPr="000E2549">
              <w:rPr>
                <w:sz w:val="24"/>
                <w:szCs w:val="24"/>
              </w:rPr>
              <w:t xml:space="preserve"> (ASI) </w:t>
            </w:r>
            <w:proofErr w:type="spellStart"/>
            <w:r w:rsidRPr="000E2549">
              <w:rPr>
                <w:sz w:val="24"/>
                <w:szCs w:val="24"/>
              </w:rPr>
              <w:t>merupakan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makanan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utama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dan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terbaik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bagi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bayi</w:t>
            </w:r>
            <w:proofErr w:type="spellEnd"/>
            <w:r w:rsidRPr="000E2549">
              <w:rPr>
                <w:sz w:val="24"/>
                <w:szCs w:val="24"/>
              </w:rPr>
              <w:t xml:space="preserve"> yang </w:t>
            </w:r>
            <w:proofErr w:type="spellStart"/>
            <w:r w:rsidRPr="000E2549">
              <w:rPr>
                <w:sz w:val="24"/>
                <w:szCs w:val="24"/>
              </w:rPr>
              <w:t>tidak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ada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tandingannya</w:t>
            </w:r>
            <w:proofErr w:type="spellEnd"/>
            <w:r w:rsidRPr="000E2549">
              <w:rPr>
                <w:sz w:val="24"/>
                <w:szCs w:val="24"/>
              </w:rPr>
              <w:t xml:space="preserve">. </w:t>
            </w:r>
            <w:proofErr w:type="spellStart"/>
            <w:r w:rsidRPr="000E2549">
              <w:rPr>
                <w:sz w:val="24"/>
                <w:szCs w:val="24"/>
              </w:rPr>
              <w:t>Berdasarkan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hasil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studi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pendahuluan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pada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tanggal</w:t>
            </w:r>
            <w:proofErr w:type="spellEnd"/>
            <w:r w:rsidRPr="000E2549">
              <w:rPr>
                <w:sz w:val="24"/>
                <w:szCs w:val="24"/>
              </w:rPr>
              <w:t xml:space="preserve"> 10 </w:t>
            </w:r>
            <w:proofErr w:type="spellStart"/>
            <w:r w:rsidRPr="000E2549">
              <w:rPr>
                <w:sz w:val="24"/>
                <w:szCs w:val="24"/>
              </w:rPr>
              <w:t>Desember</w:t>
            </w:r>
            <w:proofErr w:type="spellEnd"/>
            <w:r w:rsidRPr="000E2549">
              <w:rPr>
                <w:sz w:val="24"/>
                <w:szCs w:val="24"/>
              </w:rPr>
              <w:t xml:space="preserve"> 2018 </w:t>
            </w:r>
            <w:proofErr w:type="spellStart"/>
            <w:r w:rsidRPr="000E2549">
              <w:rPr>
                <w:sz w:val="24"/>
                <w:szCs w:val="24"/>
              </w:rPr>
              <w:t>dilakukan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penelitian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kepada</w:t>
            </w:r>
            <w:proofErr w:type="spellEnd"/>
            <w:r w:rsidRPr="000E2549">
              <w:rPr>
                <w:sz w:val="24"/>
                <w:szCs w:val="24"/>
              </w:rPr>
              <w:t xml:space="preserve"> 10 orang </w:t>
            </w:r>
            <w:proofErr w:type="spellStart"/>
            <w:r w:rsidRPr="000E2549">
              <w:rPr>
                <w:sz w:val="24"/>
                <w:szCs w:val="24"/>
              </w:rPr>
              <w:t>ibu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bekerja</w:t>
            </w:r>
            <w:proofErr w:type="spellEnd"/>
            <w:r w:rsidRPr="000E2549">
              <w:rPr>
                <w:sz w:val="24"/>
                <w:szCs w:val="24"/>
              </w:rPr>
              <w:t xml:space="preserve"> di </w:t>
            </w:r>
            <w:proofErr w:type="spellStart"/>
            <w:r w:rsidRPr="000E2549">
              <w:rPr>
                <w:sz w:val="24"/>
                <w:szCs w:val="24"/>
              </w:rPr>
              <w:t>wilayah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F92688" w:rsidRPr="000E2549">
              <w:rPr>
                <w:sz w:val="24"/>
                <w:szCs w:val="24"/>
              </w:rPr>
              <w:t>kerja</w:t>
            </w:r>
            <w:proofErr w:type="spellEnd"/>
            <w:r w:rsidR="00F9268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F92688" w:rsidRPr="000E2549">
              <w:rPr>
                <w:sz w:val="24"/>
                <w:szCs w:val="24"/>
              </w:rPr>
              <w:t>puskesmas</w:t>
            </w:r>
            <w:proofErr w:type="spellEnd"/>
            <w:r w:rsidR="00F9268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F92688" w:rsidRPr="000E2549">
              <w:rPr>
                <w:sz w:val="24"/>
                <w:szCs w:val="24"/>
              </w:rPr>
              <w:t>Kedungdung</w:t>
            </w:r>
            <w:proofErr w:type="spellEnd"/>
            <w:r w:rsidR="00F9268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F92688" w:rsidRPr="000E2549">
              <w:rPr>
                <w:sz w:val="24"/>
                <w:szCs w:val="24"/>
              </w:rPr>
              <w:t>tepa</w:t>
            </w:r>
            <w:r w:rsidRPr="000E2549">
              <w:rPr>
                <w:sz w:val="24"/>
                <w:szCs w:val="24"/>
              </w:rPr>
              <w:t>tnya</w:t>
            </w:r>
            <w:proofErr w:type="spellEnd"/>
            <w:r w:rsidRPr="000E2549">
              <w:rPr>
                <w:sz w:val="24"/>
                <w:szCs w:val="24"/>
              </w:rPr>
              <w:t xml:space="preserve"> di </w:t>
            </w:r>
            <w:proofErr w:type="spellStart"/>
            <w:r w:rsidRPr="000E2549">
              <w:rPr>
                <w:sz w:val="24"/>
                <w:szCs w:val="24"/>
              </w:rPr>
              <w:t>desa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Patereman</w:t>
            </w:r>
            <w:proofErr w:type="spellEnd"/>
            <w:r w:rsidRPr="000E2549">
              <w:rPr>
                <w:sz w:val="24"/>
                <w:szCs w:val="24"/>
              </w:rPr>
              <w:t xml:space="preserve">, </w:t>
            </w:r>
            <w:proofErr w:type="spellStart"/>
            <w:r w:rsidRPr="000E2549">
              <w:rPr>
                <w:sz w:val="24"/>
                <w:szCs w:val="24"/>
              </w:rPr>
              <w:t>Bangkalan</w:t>
            </w:r>
            <w:proofErr w:type="spellEnd"/>
            <w:r w:rsidRPr="000E2549">
              <w:rPr>
                <w:sz w:val="24"/>
                <w:szCs w:val="24"/>
              </w:rPr>
              <w:t>.</w:t>
            </w:r>
            <w:r w:rsidR="008218EA" w:rsidRPr="000E2549">
              <w:rPr>
                <w:sz w:val="24"/>
                <w:szCs w:val="24"/>
                <w:lang w:val="id-ID"/>
              </w:rPr>
              <w:t xml:space="preserve"> Tujuan penelitian ini adalah m</w:t>
            </w:r>
            <w:proofErr w:type="spellStart"/>
            <w:r w:rsidR="0015405C" w:rsidRPr="000E2549">
              <w:rPr>
                <w:sz w:val="24"/>
                <w:szCs w:val="24"/>
              </w:rPr>
              <w:t>engetahui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15405C" w:rsidRPr="000E2549">
              <w:rPr>
                <w:sz w:val="24"/>
                <w:szCs w:val="24"/>
              </w:rPr>
              <w:t>hubungan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15405C" w:rsidRPr="000E2549">
              <w:rPr>
                <w:sz w:val="24"/>
                <w:szCs w:val="24"/>
              </w:rPr>
              <w:t>pencapain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15405C" w:rsidRPr="000E2549">
              <w:rPr>
                <w:sz w:val="24"/>
                <w:szCs w:val="24"/>
              </w:rPr>
              <w:t>prestasi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, </w:t>
            </w:r>
            <w:proofErr w:type="spellStart"/>
            <w:r w:rsidR="0015405C" w:rsidRPr="000E2549">
              <w:rPr>
                <w:sz w:val="24"/>
                <w:szCs w:val="24"/>
              </w:rPr>
              <w:t>pengalaman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orang lain, </w:t>
            </w:r>
            <w:proofErr w:type="spellStart"/>
            <w:r w:rsidR="0015405C" w:rsidRPr="000E2549">
              <w:rPr>
                <w:sz w:val="24"/>
                <w:szCs w:val="24"/>
              </w:rPr>
              <w:t>persuasi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verbal </w:t>
            </w:r>
            <w:proofErr w:type="spellStart"/>
            <w:r w:rsidR="0015405C" w:rsidRPr="000E2549">
              <w:rPr>
                <w:sz w:val="24"/>
                <w:szCs w:val="24"/>
              </w:rPr>
              <w:t>dan</w:t>
            </w:r>
            <w:proofErr w:type="spellEnd"/>
            <w:r w:rsidR="0015405C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15405C" w:rsidRPr="000E2549">
              <w:rPr>
                <w:sz w:val="24"/>
                <w:szCs w:val="24"/>
              </w:rPr>
              <w:t>r</w:t>
            </w:r>
            <w:r w:rsidR="008218EA" w:rsidRPr="000E2549">
              <w:rPr>
                <w:sz w:val="24"/>
                <w:szCs w:val="24"/>
              </w:rPr>
              <w:t>espon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fisiologis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dengan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F92688" w:rsidRPr="000E2549">
              <w:rPr>
                <w:sz w:val="24"/>
                <w:szCs w:val="24"/>
              </w:rPr>
              <w:t>efikasi</w:t>
            </w:r>
            <w:proofErr w:type="spellEnd"/>
            <w:r w:rsidR="00F92688" w:rsidRPr="000E25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diri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ibu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bekerja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dalam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memberikan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ASI </w:t>
            </w:r>
            <w:proofErr w:type="spellStart"/>
            <w:r w:rsidR="008218EA" w:rsidRPr="000E2549">
              <w:rPr>
                <w:sz w:val="24"/>
                <w:szCs w:val="24"/>
              </w:rPr>
              <w:t>eksklusif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pada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bayi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baru</w:t>
            </w:r>
            <w:proofErr w:type="spellEnd"/>
            <w:r w:rsidR="008218EA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8218EA" w:rsidRPr="000E2549">
              <w:rPr>
                <w:sz w:val="24"/>
                <w:szCs w:val="24"/>
              </w:rPr>
              <w:t>lahir</w:t>
            </w:r>
            <w:proofErr w:type="spellEnd"/>
            <w:r w:rsidR="008218EA" w:rsidRPr="000E2549">
              <w:rPr>
                <w:sz w:val="24"/>
                <w:szCs w:val="24"/>
              </w:rPr>
              <w:t>.</w:t>
            </w:r>
          </w:p>
          <w:p w:rsidR="00D3250F" w:rsidRPr="000E2549" w:rsidRDefault="005B4F4C" w:rsidP="004E26C8">
            <w:pPr>
              <w:ind w:firstLine="601"/>
              <w:jc w:val="both"/>
              <w:rPr>
                <w:sz w:val="24"/>
                <w:szCs w:val="24"/>
              </w:rPr>
            </w:pPr>
            <w:r w:rsidRPr="000E2549">
              <w:rPr>
                <w:sz w:val="24"/>
                <w:szCs w:val="24"/>
                <w:lang w:val="id-ID"/>
              </w:rPr>
              <w:t xml:space="preserve">Desain yang digunakan dalam penelitian ini menggunakan </w:t>
            </w:r>
            <w:r w:rsidRPr="000E2549">
              <w:rPr>
                <w:i/>
                <w:color w:val="000000"/>
                <w:sz w:val="24"/>
                <w:szCs w:val="24"/>
              </w:rPr>
              <w:t>cross sectional</w:t>
            </w:r>
            <w:r w:rsidRPr="000E2549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0E2549">
              <w:rPr>
                <w:sz w:val="24"/>
                <w:szCs w:val="24"/>
              </w:rPr>
              <w:t>Variabel</w:t>
            </w:r>
            <w:proofErr w:type="spellEnd"/>
            <w:r w:rsidRPr="000E2549">
              <w:rPr>
                <w:sz w:val="24"/>
                <w:szCs w:val="24"/>
              </w:rPr>
              <w:t xml:space="preserve"> independent </w:t>
            </w:r>
            <w:r w:rsidRPr="000E2549">
              <w:rPr>
                <w:sz w:val="24"/>
                <w:szCs w:val="24"/>
                <w:lang w:val="id-ID"/>
              </w:rPr>
              <w:t xml:space="preserve">yaitu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faktor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pencapain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prestasi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pengalaman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 orang lain,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persuasi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 verbal,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respon</w:t>
            </w:r>
            <w:proofErr w:type="spellEnd"/>
            <w:r w:rsidRPr="000E25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color w:val="000000"/>
                <w:sz w:val="24"/>
                <w:szCs w:val="24"/>
              </w:rPr>
              <w:t>fisiologis</w:t>
            </w:r>
            <w:proofErr w:type="spellEnd"/>
            <w:r w:rsidRPr="000E2549">
              <w:rPr>
                <w:color w:val="000000"/>
                <w:sz w:val="24"/>
                <w:szCs w:val="24"/>
                <w:lang w:val="id-ID"/>
              </w:rPr>
              <w:t xml:space="preserve"> </w:t>
            </w:r>
            <w:r w:rsidRPr="000E2549">
              <w:rPr>
                <w:bCs/>
                <w:sz w:val="24"/>
                <w:szCs w:val="24"/>
                <w:lang w:val="id-ID"/>
              </w:rPr>
              <w:t xml:space="preserve">dan </w:t>
            </w:r>
            <w:r w:rsidRPr="000E2549">
              <w:rPr>
                <w:bCs/>
                <w:sz w:val="24"/>
                <w:szCs w:val="24"/>
              </w:rPr>
              <w:t xml:space="preserve">variable </w:t>
            </w:r>
            <w:r w:rsidRPr="000E2549">
              <w:rPr>
                <w:bCs/>
                <w:sz w:val="24"/>
                <w:szCs w:val="24"/>
                <w:lang w:val="id-ID"/>
              </w:rPr>
              <w:t xml:space="preserve">dependent </w:t>
            </w:r>
            <w:proofErr w:type="gramStart"/>
            <w:r w:rsidRPr="000E2549">
              <w:rPr>
                <w:bCs/>
                <w:sz w:val="24"/>
                <w:szCs w:val="24"/>
                <w:lang w:val="id-ID"/>
              </w:rPr>
              <w:t xml:space="preserve">yaitu  </w:t>
            </w:r>
            <w:proofErr w:type="spellStart"/>
            <w:r w:rsidRPr="000E2549">
              <w:rPr>
                <w:i/>
                <w:color w:val="000000"/>
                <w:sz w:val="24"/>
                <w:szCs w:val="24"/>
              </w:rPr>
              <w:t>Self</w:t>
            </w:r>
            <w:proofErr w:type="gramEnd"/>
            <w:r w:rsidRPr="000E2549">
              <w:rPr>
                <w:i/>
                <w:color w:val="000000"/>
                <w:sz w:val="24"/>
                <w:szCs w:val="24"/>
              </w:rPr>
              <w:t xml:space="preserve"> Efficacy</w:t>
            </w:r>
            <w:proofErr w:type="spellEnd"/>
            <w:r w:rsidRPr="000E2549">
              <w:rPr>
                <w:bCs/>
                <w:sz w:val="24"/>
                <w:szCs w:val="24"/>
                <w:lang w:val="id-ID"/>
              </w:rPr>
              <w:t xml:space="preserve">. Populasi </w:t>
            </w:r>
            <w:r w:rsidR="00E97EE3" w:rsidRPr="000E2549">
              <w:rPr>
                <w:sz w:val="24"/>
                <w:szCs w:val="24"/>
              </w:rPr>
              <w:t xml:space="preserve">33 </w:t>
            </w:r>
            <w:proofErr w:type="spellStart"/>
            <w:r w:rsidR="00E97EE3" w:rsidRPr="000E2549">
              <w:rPr>
                <w:sz w:val="24"/>
                <w:szCs w:val="24"/>
              </w:rPr>
              <w:t>responden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sz w:val="24"/>
                <w:szCs w:val="24"/>
              </w:rPr>
              <w:t>dengan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sz w:val="24"/>
                <w:szCs w:val="24"/>
              </w:rPr>
              <w:t>sampel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30 </w:t>
            </w:r>
            <w:proofErr w:type="spellStart"/>
            <w:r w:rsidR="00E97EE3" w:rsidRPr="000E2549">
              <w:rPr>
                <w:sz w:val="24"/>
                <w:szCs w:val="24"/>
              </w:rPr>
              <w:t>responden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sz w:val="24"/>
                <w:szCs w:val="24"/>
              </w:rPr>
              <w:t>dengan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sz w:val="24"/>
                <w:szCs w:val="24"/>
              </w:rPr>
              <w:t>teknik</w:t>
            </w:r>
            <w:proofErr w:type="spellEnd"/>
            <w:r w:rsidR="00E97EE3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i/>
                <w:sz w:val="24"/>
                <w:szCs w:val="24"/>
              </w:rPr>
              <w:t>probility</w:t>
            </w:r>
            <w:proofErr w:type="spellEnd"/>
            <w:r w:rsidR="00E97EE3" w:rsidRPr="000E254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97EE3" w:rsidRPr="000E2549">
              <w:rPr>
                <w:i/>
                <w:sz w:val="24"/>
                <w:szCs w:val="24"/>
              </w:rPr>
              <w:t>tipe</w:t>
            </w:r>
            <w:proofErr w:type="spellEnd"/>
            <w:r w:rsidR="00E97EE3" w:rsidRPr="000E2549">
              <w:rPr>
                <w:i/>
                <w:sz w:val="24"/>
                <w:szCs w:val="24"/>
              </w:rPr>
              <w:t xml:space="preserve"> random sampling</w:t>
            </w:r>
            <w:r w:rsidR="00E97EE3" w:rsidRPr="000E2549">
              <w:rPr>
                <w:sz w:val="24"/>
                <w:szCs w:val="24"/>
              </w:rPr>
              <w:t xml:space="preserve">, </w:t>
            </w:r>
            <w:r w:rsidR="00445061" w:rsidRPr="000E2549">
              <w:rPr>
                <w:sz w:val="24"/>
                <w:szCs w:val="24"/>
              </w:rPr>
              <w:t xml:space="preserve">Instrument </w:t>
            </w:r>
            <w:proofErr w:type="spellStart"/>
            <w:r w:rsidR="00445061" w:rsidRPr="000E2549">
              <w:rPr>
                <w:sz w:val="24"/>
                <w:szCs w:val="24"/>
              </w:rPr>
              <w:t>penelitian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menggunakan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kuesioner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. </w:t>
            </w:r>
            <w:r w:rsidR="000E2549" w:rsidRPr="000E2549">
              <w:rPr>
                <w:sz w:val="24"/>
                <w:szCs w:val="24"/>
                <w:lang w:val="id-ID"/>
              </w:rPr>
              <w:t xml:space="preserve">Uji statistik yang digunakan adalah uji </w:t>
            </w:r>
            <w:r w:rsidR="000E2549" w:rsidRPr="000E2549">
              <w:rPr>
                <w:i/>
                <w:sz w:val="24"/>
                <w:szCs w:val="24"/>
              </w:rPr>
              <w:t xml:space="preserve">spearman  rank. </w:t>
            </w:r>
            <w:proofErr w:type="spellStart"/>
            <w:r w:rsidR="00445061" w:rsidRPr="000E2549">
              <w:rPr>
                <w:sz w:val="24"/>
                <w:szCs w:val="24"/>
              </w:rPr>
              <w:t>Penelitian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ini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dilakukan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uji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kelaikan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etik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yang </w:t>
            </w:r>
            <w:proofErr w:type="spellStart"/>
            <w:r w:rsidR="00445061" w:rsidRPr="000E2549">
              <w:rPr>
                <w:sz w:val="24"/>
                <w:szCs w:val="24"/>
              </w:rPr>
              <w:t>dilaksanakan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oleh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KEPK </w:t>
            </w:r>
            <w:proofErr w:type="spellStart"/>
            <w:r w:rsidR="00445061" w:rsidRPr="000E2549">
              <w:rPr>
                <w:sz w:val="24"/>
                <w:szCs w:val="24"/>
              </w:rPr>
              <w:t>STIKes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Ngudia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45061" w:rsidRPr="000E2549">
              <w:rPr>
                <w:sz w:val="24"/>
                <w:szCs w:val="24"/>
              </w:rPr>
              <w:t>Husada</w:t>
            </w:r>
            <w:proofErr w:type="spellEnd"/>
            <w:r w:rsidR="00445061" w:rsidRPr="000E2549">
              <w:rPr>
                <w:sz w:val="24"/>
                <w:szCs w:val="24"/>
              </w:rPr>
              <w:t xml:space="preserve"> Madura.</w:t>
            </w:r>
          </w:p>
          <w:p w:rsidR="00D3250F" w:rsidRPr="000E2549" w:rsidRDefault="003D423B" w:rsidP="004E26C8">
            <w:pPr>
              <w:ind w:firstLine="601"/>
              <w:jc w:val="both"/>
              <w:rPr>
                <w:sz w:val="24"/>
                <w:szCs w:val="24"/>
              </w:rPr>
            </w:pPr>
            <w:r w:rsidRPr="000E2549">
              <w:rPr>
                <w:sz w:val="24"/>
                <w:szCs w:val="24"/>
                <w:lang w:val="id-ID"/>
              </w:rPr>
              <w:t>Hasil penelitian</w:t>
            </w:r>
            <w:r w:rsidR="0053151D" w:rsidRPr="000E2549">
              <w:rPr>
                <w:sz w:val="24"/>
                <w:szCs w:val="24"/>
                <w:lang w:val="id-ID"/>
              </w:rPr>
              <w:t xml:space="preserve"> menunjukkan </w:t>
            </w:r>
            <w:proofErr w:type="spellStart"/>
            <w:r w:rsidR="0084594B" w:rsidRPr="000E2549">
              <w:rPr>
                <w:sz w:val="24"/>
                <w:szCs w:val="24"/>
              </w:rPr>
              <w:t>bahwa</w:t>
            </w:r>
            <w:proofErr w:type="spellEnd"/>
            <w:r w:rsidR="0084594B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50798D" w:rsidRPr="000E2549">
              <w:rPr>
                <w:sz w:val="24"/>
                <w:szCs w:val="24"/>
              </w:rPr>
              <w:t>hasil</w:t>
            </w:r>
            <w:proofErr w:type="spellEnd"/>
            <w:r w:rsidR="0050798D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50798D" w:rsidRPr="000E2549">
              <w:rPr>
                <w:sz w:val="24"/>
                <w:szCs w:val="24"/>
              </w:rPr>
              <w:t>uji</w:t>
            </w:r>
            <w:proofErr w:type="spellEnd"/>
            <w:r w:rsidR="0050798D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50798D" w:rsidRPr="000E2549">
              <w:rPr>
                <w:sz w:val="24"/>
                <w:szCs w:val="24"/>
              </w:rPr>
              <w:t>statistik</w:t>
            </w:r>
            <w:proofErr w:type="spellEnd"/>
            <w:r w:rsidR="0053151D" w:rsidRPr="000E2549">
              <w:rPr>
                <w:sz w:val="24"/>
                <w:szCs w:val="24"/>
              </w:rPr>
              <w:t xml:space="preserve"> </w:t>
            </w:r>
            <w:r w:rsidR="0053151D" w:rsidRPr="000E2549">
              <w:rPr>
                <w:i/>
                <w:sz w:val="24"/>
                <w:szCs w:val="24"/>
              </w:rPr>
              <w:t>spe</w:t>
            </w:r>
            <w:r w:rsidR="003B1068" w:rsidRPr="000E2549">
              <w:rPr>
                <w:i/>
                <w:sz w:val="24"/>
                <w:szCs w:val="24"/>
              </w:rPr>
              <w:t>a</w:t>
            </w:r>
            <w:r w:rsidR="0053151D" w:rsidRPr="000E2549">
              <w:rPr>
                <w:i/>
                <w:sz w:val="24"/>
                <w:szCs w:val="24"/>
              </w:rPr>
              <w:t>rman</w:t>
            </w:r>
            <w:r w:rsidR="003B1068" w:rsidRPr="000E2549">
              <w:rPr>
                <w:i/>
                <w:sz w:val="24"/>
                <w:szCs w:val="24"/>
              </w:rPr>
              <w:t xml:space="preserve"> </w:t>
            </w:r>
            <w:r w:rsidR="0053151D" w:rsidRPr="000E2549">
              <w:rPr>
                <w:i/>
                <w:sz w:val="24"/>
                <w:szCs w:val="24"/>
              </w:rPr>
              <w:t>rank</w:t>
            </w:r>
            <w:r w:rsidR="0053151D" w:rsidRPr="000E2549">
              <w:rPr>
                <w:sz w:val="24"/>
                <w:szCs w:val="24"/>
              </w:rPr>
              <w:t xml:space="preserve"> di </w:t>
            </w:r>
            <w:proofErr w:type="spellStart"/>
            <w:r w:rsidR="0053151D" w:rsidRPr="000E2549">
              <w:rPr>
                <w:sz w:val="24"/>
                <w:szCs w:val="24"/>
              </w:rPr>
              <w:t>dapatkan</w:t>
            </w:r>
            <w:proofErr w:type="spellEnd"/>
            <w:r w:rsidR="0053151D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53151D" w:rsidRPr="000E2549">
              <w:rPr>
                <w:sz w:val="24"/>
                <w:szCs w:val="24"/>
              </w:rPr>
              <w:t>hasil</w:t>
            </w:r>
            <w:proofErr w:type="spellEnd"/>
            <w:r w:rsidR="0053151D" w:rsidRPr="000E2549">
              <w:rPr>
                <w:sz w:val="24"/>
                <w:szCs w:val="24"/>
              </w:rPr>
              <w:t xml:space="preserve"> p value 0,000 &lt; 0,0</w:t>
            </w:r>
            <w:r w:rsidR="00F92688" w:rsidRPr="000E2549">
              <w:rPr>
                <w:sz w:val="24"/>
                <w:szCs w:val="24"/>
              </w:rPr>
              <w:t>5,</w:t>
            </w:r>
            <w:r w:rsidR="0053151D" w:rsidRPr="000E2549">
              <w:rPr>
                <w:sz w:val="24"/>
                <w:szCs w:val="24"/>
              </w:rPr>
              <w:t xml:space="preserve"> </w:t>
            </w:r>
            <w:r w:rsidR="00F92688" w:rsidRPr="000E2549">
              <w:rPr>
                <w:sz w:val="24"/>
                <w:szCs w:val="24"/>
              </w:rPr>
              <w:t xml:space="preserve">p value </w:t>
            </w:r>
            <w:r w:rsidR="0053151D" w:rsidRPr="000E2549">
              <w:rPr>
                <w:sz w:val="24"/>
                <w:szCs w:val="24"/>
              </w:rPr>
              <w:t>0,001</w:t>
            </w:r>
            <w:r w:rsidR="003B1068" w:rsidRPr="000E2549">
              <w:rPr>
                <w:sz w:val="24"/>
                <w:szCs w:val="24"/>
              </w:rPr>
              <w:t xml:space="preserve"> &lt; 0,05, </w:t>
            </w:r>
            <w:r w:rsidR="00F92688" w:rsidRPr="000E2549">
              <w:rPr>
                <w:sz w:val="24"/>
                <w:szCs w:val="24"/>
              </w:rPr>
              <w:t xml:space="preserve">p value </w:t>
            </w:r>
            <w:r w:rsidR="003B1068" w:rsidRPr="000E2549">
              <w:rPr>
                <w:sz w:val="24"/>
                <w:szCs w:val="24"/>
              </w:rPr>
              <w:t xml:space="preserve">0,002 &lt; 0,05, </w:t>
            </w:r>
            <w:r w:rsidR="00F92688" w:rsidRPr="000E2549">
              <w:rPr>
                <w:sz w:val="24"/>
                <w:szCs w:val="24"/>
              </w:rPr>
              <w:t xml:space="preserve">p value </w:t>
            </w:r>
            <w:r w:rsidR="003B1068" w:rsidRPr="000E2549">
              <w:rPr>
                <w:sz w:val="24"/>
                <w:szCs w:val="24"/>
              </w:rPr>
              <w:t xml:space="preserve">0,003 &lt; 0,05. </w:t>
            </w:r>
            <w:proofErr w:type="spellStart"/>
            <w:r w:rsidR="003B1068" w:rsidRPr="000E2549">
              <w:rPr>
                <w:sz w:val="24"/>
                <w:szCs w:val="24"/>
              </w:rPr>
              <w:t>Sehingga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H1 di </w:t>
            </w:r>
            <w:proofErr w:type="spellStart"/>
            <w:r w:rsidR="003B1068" w:rsidRPr="000E2549">
              <w:rPr>
                <w:sz w:val="24"/>
                <w:szCs w:val="24"/>
              </w:rPr>
              <w:t>terima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dengan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demikian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dapat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disimpulkan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bahwa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ada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hubungan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pencapaian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prestasi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, </w:t>
            </w:r>
            <w:proofErr w:type="spellStart"/>
            <w:r w:rsidR="003B1068" w:rsidRPr="000E2549">
              <w:rPr>
                <w:sz w:val="24"/>
                <w:szCs w:val="24"/>
              </w:rPr>
              <w:t>pengalaman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orang lain, </w:t>
            </w:r>
            <w:proofErr w:type="spellStart"/>
            <w:r w:rsidR="003B1068" w:rsidRPr="000E2549">
              <w:rPr>
                <w:sz w:val="24"/>
                <w:szCs w:val="24"/>
              </w:rPr>
              <w:t>persuasi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verbal, </w:t>
            </w:r>
            <w:proofErr w:type="spellStart"/>
            <w:r w:rsidR="003B1068" w:rsidRPr="000E2549">
              <w:rPr>
                <w:sz w:val="24"/>
                <w:szCs w:val="24"/>
              </w:rPr>
              <w:t>respon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fis</w:t>
            </w:r>
            <w:r w:rsidR="00411BC6" w:rsidRPr="000E2549">
              <w:rPr>
                <w:sz w:val="24"/>
                <w:szCs w:val="24"/>
              </w:rPr>
              <w:t>iologis</w:t>
            </w:r>
            <w:proofErr w:type="spellEnd"/>
            <w:r w:rsidR="00411BC6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11BC6" w:rsidRPr="000E2549">
              <w:rPr>
                <w:sz w:val="24"/>
                <w:szCs w:val="24"/>
              </w:rPr>
              <w:t>terhadap</w:t>
            </w:r>
            <w:proofErr w:type="spellEnd"/>
            <w:r w:rsidR="00411BC6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411BC6" w:rsidRPr="000E2549">
              <w:rPr>
                <w:sz w:val="24"/>
                <w:szCs w:val="24"/>
              </w:rPr>
              <w:t>efikasi</w:t>
            </w:r>
            <w:proofErr w:type="spellEnd"/>
            <w:r w:rsidR="00411BC6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diri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ibu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bekerja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dalam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memberikan</w:t>
            </w:r>
            <w:proofErr w:type="spellEnd"/>
            <w:r w:rsidR="00411BC6" w:rsidRPr="000E2549">
              <w:rPr>
                <w:sz w:val="24"/>
                <w:szCs w:val="24"/>
              </w:rPr>
              <w:t xml:space="preserve"> </w:t>
            </w:r>
            <w:r w:rsidR="003B1068" w:rsidRPr="000E2549">
              <w:rPr>
                <w:sz w:val="24"/>
                <w:szCs w:val="24"/>
              </w:rPr>
              <w:t xml:space="preserve">ASI </w:t>
            </w:r>
            <w:proofErr w:type="spellStart"/>
            <w:r w:rsidR="003B1068" w:rsidRPr="000E2549">
              <w:rPr>
                <w:sz w:val="24"/>
                <w:szCs w:val="24"/>
              </w:rPr>
              <w:t>eksklusif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pada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bayi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baru</w:t>
            </w:r>
            <w:proofErr w:type="spellEnd"/>
            <w:r w:rsidR="003B1068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B1068" w:rsidRPr="000E2549">
              <w:rPr>
                <w:sz w:val="24"/>
                <w:szCs w:val="24"/>
              </w:rPr>
              <w:t>lahir</w:t>
            </w:r>
            <w:proofErr w:type="spellEnd"/>
            <w:r w:rsidR="003B1068" w:rsidRPr="000E2549">
              <w:rPr>
                <w:sz w:val="24"/>
                <w:szCs w:val="24"/>
              </w:rPr>
              <w:t>.</w:t>
            </w:r>
          </w:p>
          <w:p w:rsidR="00391F8A" w:rsidRPr="000E2549" w:rsidRDefault="00486EFF" w:rsidP="004E26C8">
            <w:pPr>
              <w:ind w:firstLine="601"/>
              <w:jc w:val="both"/>
              <w:rPr>
                <w:sz w:val="24"/>
                <w:szCs w:val="24"/>
              </w:rPr>
            </w:pPr>
            <w:proofErr w:type="spellStart"/>
            <w:r w:rsidRPr="000E2549">
              <w:rPr>
                <w:sz w:val="24"/>
                <w:szCs w:val="24"/>
              </w:rPr>
              <w:t>Disarankan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untuk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peneliti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selanjutnya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dapat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memberikan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penyuluhan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kesehatan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untuk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Pr="000E2549">
              <w:rPr>
                <w:sz w:val="24"/>
                <w:szCs w:val="24"/>
              </w:rPr>
              <w:t>memotivasi</w:t>
            </w:r>
            <w:proofErr w:type="spellEnd"/>
            <w:r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ibu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dalam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memberikan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ASI </w:t>
            </w:r>
            <w:proofErr w:type="spellStart"/>
            <w:r w:rsidR="003F1625" w:rsidRPr="000E2549">
              <w:rPr>
                <w:sz w:val="24"/>
                <w:szCs w:val="24"/>
              </w:rPr>
              <w:t>eksklusif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selama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6 </w:t>
            </w:r>
            <w:proofErr w:type="spellStart"/>
            <w:r w:rsidR="003F1625" w:rsidRPr="000E2549">
              <w:rPr>
                <w:sz w:val="24"/>
                <w:szCs w:val="24"/>
              </w:rPr>
              <w:t>bulan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dan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penatalaksanaan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peer group </w:t>
            </w:r>
            <w:r w:rsidR="000E2549">
              <w:rPr>
                <w:sz w:val="24"/>
                <w:szCs w:val="24"/>
              </w:rPr>
              <w:t xml:space="preserve">support </w:t>
            </w:r>
            <w:proofErr w:type="spellStart"/>
            <w:r w:rsidR="003F1625" w:rsidRPr="000E2549">
              <w:rPr>
                <w:sz w:val="24"/>
                <w:szCs w:val="24"/>
              </w:rPr>
              <w:t>dengan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mengumpulkan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ibu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menyusui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yang </w:t>
            </w:r>
            <w:proofErr w:type="spellStart"/>
            <w:r w:rsidR="003F1625" w:rsidRPr="000E2549">
              <w:rPr>
                <w:sz w:val="24"/>
                <w:szCs w:val="24"/>
              </w:rPr>
              <w:t>mempunyai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</w:t>
            </w:r>
            <w:proofErr w:type="spellStart"/>
            <w:r w:rsidR="003F1625" w:rsidRPr="000E2549">
              <w:rPr>
                <w:sz w:val="24"/>
                <w:szCs w:val="24"/>
              </w:rPr>
              <w:t>usia</w:t>
            </w:r>
            <w:proofErr w:type="spellEnd"/>
            <w:r w:rsidR="003F1625" w:rsidRPr="000E2549">
              <w:rPr>
                <w:sz w:val="24"/>
                <w:szCs w:val="24"/>
              </w:rPr>
              <w:t xml:space="preserve"> 0-</w:t>
            </w:r>
            <w:proofErr w:type="gramStart"/>
            <w:r w:rsidR="003F1625" w:rsidRPr="000E2549">
              <w:rPr>
                <w:sz w:val="24"/>
                <w:szCs w:val="24"/>
              </w:rPr>
              <w:t xml:space="preserve">6  </w:t>
            </w:r>
            <w:proofErr w:type="spellStart"/>
            <w:r w:rsidR="003F1625" w:rsidRPr="000E2549">
              <w:rPr>
                <w:sz w:val="24"/>
                <w:szCs w:val="24"/>
              </w:rPr>
              <w:t>bulan</w:t>
            </w:r>
            <w:proofErr w:type="spellEnd"/>
            <w:proofErr w:type="gramEnd"/>
            <w:r w:rsidR="003F1625" w:rsidRPr="000E2549">
              <w:rPr>
                <w:sz w:val="24"/>
                <w:szCs w:val="24"/>
              </w:rPr>
              <w:t>.</w:t>
            </w:r>
          </w:p>
        </w:tc>
      </w:tr>
      <w:tr w:rsidR="009A2271" w:rsidRPr="000E2549" w:rsidTr="00BD51FE">
        <w:trPr>
          <w:trHeight w:val="393"/>
        </w:trPr>
        <w:tc>
          <w:tcPr>
            <w:tcW w:w="7938" w:type="dxa"/>
          </w:tcPr>
          <w:p w:rsidR="000E2549" w:rsidRDefault="009A2271" w:rsidP="00D3250F">
            <w:pPr>
              <w:ind w:left="1310" w:hanging="1276"/>
              <w:rPr>
                <w:b/>
                <w:sz w:val="24"/>
                <w:szCs w:val="24"/>
              </w:rPr>
            </w:pPr>
            <w:r w:rsidRPr="000E2549">
              <w:rPr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0E2549">
              <w:rPr>
                <w:b/>
                <w:bCs/>
                <w:sz w:val="24"/>
                <w:szCs w:val="24"/>
              </w:rPr>
              <w:t>kunci</w:t>
            </w:r>
            <w:proofErr w:type="spellEnd"/>
            <w:r w:rsidRPr="000E2549">
              <w:rPr>
                <w:b/>
                <w:bCs/>
                <w:sz w:val="24"/>
                <w:szCs w:val="24"/>
              </w:rPr>
              <w:t xml:space="preserve"> :</w:t>
            </w:r>
            <w:r w:rsidR="003F1B93" w:rsidRPr="000E2549">
              <w:rPr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0E2549">
              <w:rPr>
                <w:b/>
                <w:sz w:val="24"/>
                <w:szCs w:val="24"/>
              </w:rPr>
              <w:t>Faktor</w:t>
            </w:r>
            <w:proofErr w:type="spellEnd"/>
            <w:r w:rsidR="000E25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E2549">
              <w:rPr>
                <w:b/>
                <w:sz w:val="24"/>
                <w:szCs w:val="24"/>
              </w:rPr>
              <w:t>pencapaian</w:t>
            </w:r>
            <w:proofErr w:type="spellEnd"/>
            <w:r w:rsidR="000E25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E2549">
              <w:rPr>
                <w:b/>
                <w:sz w:val="24"/>
                <w:szCs w:val="24"/>
              </w:rPr>
              <w:t>p</w:t>
            </w:r>
            <w:r w:rsidR="00090394" w:rsidRPr="000E2549">
              <w:rPr>
                <w:b/>
                <w:sz w:val="24"/>
                <w:szCs w:val="24"/>
              </w:rPr>
              <w:t>restasi</w:t>
            </w:r>
            <w:proofErr w:type="spellEnd"/>
            <w:r w:rsidR="00090394" w:rsidRPr="000E254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E2549">
              <w:rPr>
                <w:b/>
                <w:sz w:val="24"/>
                <w:szCs w:val="24"/>
              </w:rPr>
              <w:t>pengalaman</w:t>
            </w:r>
            <w:proofErr w:type="spellEnd"/>
            <w:r w:rsidR="000E2549">
              <w:rPr>
                <w:b/>
                <w:sz w:val="24"/>
                <w:szCs w:val="24"/>
              </w:rPr>
              <w:t xml:space="preserve"> orang lain, </w:t>
            </w:r>
            <w:proofErr w:type="spellStart"/>
            <w:r w:rsidR="000E2549">
              <w:rPr>
                <w:b/>
                <w:sz w:val="24"/>
                <w:szCs w:val="24"/>
              </w:rPr>
              <w:t>persuasi</w:t>
            </w:r>
            <w:proofErr w:type="spellEnd"/>
          </w:p>
          <w:p w:rsidR="009A2271" w:rsidRPr="000E2549" w:rsidRDefault="000E2549" w:rsidP="00D3250F">
            <w:pPr>
              <w:ind w:left="1310" w:hanging="1276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verbal, </w:t>
            </w:r>
            <w:proofErr w:type="spellStart"/>
            <w:r>
              <w:rPr>
                <w:b/>
                <w:sz w:val="24"/>
                <w:szCs w:val="24"/>
              </w:rPr>
              <w:t>respon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</w:t>
            </w:r>
            <w:r w:rsidR="00090394" w:rsidRPr="000E2549">
              <w:rPr>
                <w:b/>
                <w:sz w:val="24"/>
                <w:szCs w:val="24"/>
              </w:rPr>
              <w:t>isiologis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e</w:t>
            </w:r>
            <w:r w:rsidR="00787EEA" w:rsidRPr="000E2549">
              <w:rPr>
                <w:b/>
                <w:sz w:val="24"/>
                <w:szCs w:val="24"/>
              </w:rPr>
              <w:t>fikasi</w:t>
            </w:r>
            <w:proofErr w:type="spellEnd"/>
            <w:r w:rsidR="00787EEA" w:rsidRPr="000E25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87EEA" w:rsidRPr="000E2549">
              <w:rPr>
                <w:b/>
                <w:sz w:val="24"/>
                <w:szCs w:val="24"/>
              </w:rPr>
              <w:t>diri</w:t>
            </w:r>
            <w:proofErr w:type="spellEnd"/>
            <w:r w:rsidR="00787EEA" w:rsidRPr="000E254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87EEA" w:rsidRPr="000E2549">
              <w:rPr>
                <w:b/>
                <w:sz w:val="24"/>
                <w:szCs w:val="24"/>
              </w:rPr>
              <w:t>ibu</w:t>
            </w:r>
            <w:proofErr w:type="spellEnd"/>
            <w:r w:rsidR="00787EEA" w:rsidRPr="000E25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87EEA" w:rsidRPr="000E2549">
              <w:rPr>
                <w:b/>
                <w:sz w:val="24"/>
                <w:szCs w:val="24"/>
              </w:rPr>
              <w:t>bekerja</w:t>
            </w:r>
            <w:proofErr w:type="spellEnd"/>
            <w:r w:rsidR="00787EEA" w:rsidRPr="000E2549">
              <w:rPr>
                <w:b/>
                <w:sz w:val="24"/>
                <w:szCs w:val="24"/>
              </w:rPr>
              <w:t xml:space="preserve"> yang </w:t>
            </w:r>
            <w:proofErr w:type="spellStart"/>
            <w:r w:rsidR="00787EEA" w:rsidRPr="000E2549">
              <w:rPr>
                <w:b/>
                <w:sz w:val="24"/>
                <w:szCs w:val="24"/>
              </w:rPr>
              <w:t>memberikan</w:t>
            </w:r>
            <w:proofErr w:type="spellEnd"/>
            <w:r w:rsidR="00787EEA" w:rsidRPr="000E2549">
              <w:rPr>
                <w:b/>
                <w:sz w:val="24"/>
                <w:szCs w:val="24"/>
              </w:rPr>
              <w:t xml:space="preserve"> ASI</w:t>
            </w:r>
            <w:r w:rsidR="00BD51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51FE">
              <w:rPr>
                <w:b/>
                <w:sz w:val="24"/>
                <w:szCs w:val="24"/>
              </w:rPr>
              <w:t>eksklusif</w:t>
            </w:r>
            <w:proofErr w:type="spellEnd"/>
            <w:r w:rsidR="00BD51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51FE">
              <w:rPr>
                <w:b/>
                <w:sz w:val="24"/>
                <w:szCs w:val="24"/>
              </w:rPr>
              <w:t>pada</w:t>
            </w:r>
            <w:proofErr w:type="spellEnd"/>
            <w:r w:rsidR="00BD51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51FE">
              <w:rPr>
                <w:b/>
                <w:sz w:val="24"/>
                <w:szCs w:val="24"/>
              </w:rPr>
              <w:t>bayi</w:t>
            </w:r>
            <w:proofErr w:type="spellEnd"/>
            <w:r w:rsidR="00BD51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51FE">
              <w:rPr>
                <w:b/>
                <w:sz w:val="24"/>
                <w:szCs w:val="24"/>
              </w:rPr>
              <w:t>baru</w:t>
            </w:r>
            <w:proofErr w:type="spellEnd"/>
            <w:r w:rsidR="00BD51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51FE">
              <w:rPr>
                <w:b/>
                <w:sz w:val="24"/>
                <w:szCs w:val="24"/>
              </w:rPr>
              <w:t>lahir</w:t>
            </w:r>
            <w:proofErr w:type="spellEnd"/>
          </w:p>
        </w:tc>
      </w:tr>
    </w:tbl>
    <w:p w:rsidR="0050798D" w:rsidRPr="000E2549" w:rsidRDefault="0050798D" w:rsidP="0015405C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98D" w:rsidRDefault="0050798D" w:rsidP="00787EE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B62C7" w:rsidRDefault="001B62C7" w:rsidP="00787EE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B62C7" w:rsidRDefault="001B62C7" w:rsidP="00787EE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B62C7" w:rsidRDefault="001B62C7" w:rsidP="00787EE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1B62C7" w:rsidRDefault="001B62C7" w:rsidP="00787EE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1B62C7" w:rsidRPr="00613784" w:rsidTr="007D5553">
        <w:trPr>
          <w:trHeight w:val="921"/>
        </w:trPr>
        <w:tc>
          <w:tcPr>
            <w:tcW w:w="7938" w:type="dxa"/>
          </w:tcPr>
          <w:p w:rsidR="001B62C7" w:rsidRPr="00613784" w:rsidRDefault="001B62C7" w:rsidP="00103A77">
            <w:pPr>
              <w:tabs>
                <w:tab w:val="left" w:pos="4428"/>
              </w:tabs>
              <w:ind w:right="-108"/>
              <w:rPr>
                <w:i/>
                <w:sz w:val="24"/>
                <w:szCs w:val="24"/>
              </w:rPr>
            </w:pPr>
            <w:r w:rsidRPr="00613784">
              <w:rPr>
                <w:i/>
                <w:sz w:val="24"/>
                <w:szCs w:val="24"/>
                <w:lang w:val="id-ID"/>
              </w:rPr>
              <w:lastRenderedPageBreak/>
              <w:t>Isbad  Nurseha</w:t>
            </w:r>
            <w:r w:rsidRPr="00613784">
              <w:rPr>
                <w:i/>
                <w:sz w:val="24"/>
                <w:szCs w:val="24"/>
              </w:rPr>
              <w:t xml:space="preserve">                                                  </w:t>
            </w:r>
            <w:r w:rsidR="00613784">
              <w:rPr>
                <w:i/>
                <w:sz w:val="24"/>
                <w:szCs w:val="24"/>
              </w:rPr>
              <w:t>Advisor</w:t>
            </w:r>
          </w:p>
          <w:p w:rsidR="00F260ED" w:rsidRPr="00613784" w:rsidRDefault="001B62C7" w:rsidP="001B62C7">
            <w:pPr>
              <w:rPr>
                <w:rFonts w:ascii="inherit" w:hAnsi="inherit" w:cs="Courier New"/>
                <w:i/>
                <w:color w:val="222222"/>
                <w:lang w:val="en"/>
              </w:rPr>
            </w:pPr>
            <w:r w:rsidRPr="00613784">
              <w:rPr>
                <w:i/>
                <w:sz w:val="24"/>
                <w:szCs w:val="24"/>
              </w:rPr>
              <w:t xml:space="preserve">NIM. </w:t>
            </w:r>
            <w:r w:rsidR="00F260ED" w:rsidRPr="00613784">
              <w:rPr>
                <w:i/>
                <w:sz w:val="24"/>
                <w:szCs w:val="24"/>
              </w:rPr>
              <w:t xml:space="preserve">15142010078                                          </w:t>
            </w:r>
            <w:proofErr w:type="spellStart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Ulva</w:t>
            </w:r>
            <w:proofErr w:type="spellEnd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Noviana</w:t>
            </w:r>
            <w:proofErr w:type="spellEnd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, S.</w:t>
            </w:r>
            <w:proofErr w:type="spellStart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Kep</w:t>
            </w:r>
            <w:proofErr w:type="spellEnd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,.Ns.,</w:t>
            </w:r>
            <w:proofErr w:type="spellStart"/>
            <w:r w:rsidR="00F260ED" w:rsidRPr="00613784">
              <w:rPr>
                <w:bCs/>
                <w:i/>
                <w:sz w:val="24"/>
                <w:szCs w:val="24"/>
                <w:u w:val="single"/>
              </w:rPr>
              <w:t>M.Kep</w:t>
            </w:r>
            <w:proofErr w:type="spellEnd"/>
            <w:r w:rsidR="00F260ED" w:rsidRPr="00613784">
              <w:rPr>
                <w:i/>
                <w:sz w:val="24"/>
                <w:szCs w:val="24"/>
              </w:rPr>
              <w:t xml:space="preserve">                                       </w:t>
            </w:r>
          </w:p>
          <w:p w:rsidR="001B62C7" w:rsidRPr="00613784" w:rsidRDefault="001B62C7" w:rsidP="001B62C7">
            <w:pPr>
              <w:rPr>
                <w:i/>
                <w:sz w:val="24"/>
                <w:szCs w:val="24"/>
                <w:lang w:val="en"/>
              </w:rPr>
            </w:pPr>
            <w:r w:rsidRPr="00613784">
              <w:rPr>
                <w:i/>
                <w:sz w:val="24"/>
                <w:szCs w:val="24"/>
                <w:lang w:val="en"/>
              </w:rPr>
              <w:t>Nursing</w:t>
            </w:r>
            <w:r w:rsidR="00613784">
              <w:rPr>
                <w:i/>
                <w:sz w:val="24"/>
                <w:szCs w:val="24"/>
                <w:lang w:val="en"/>
              </w:rPr>
              <w:t xml:space="preserve"> School</w:t>
            </w:r>
            <w:r w:rsidRPr="00613784">
              <w:rPr>
                <w:i/>
                <w:sz w:val="24"/>
                <w:szCs w:val="24"/>
                <w:lang w:val="en"/>
              </w:rPr>
              <w:t xml:space="preserve"> Study Program</w:t>
            </w:r>
            <w:r w:rsidR="00F260ED" w:rsidRPr="00613784">
              <w:rPr>
                <w:i/>
                <w:sz w:val="24"/>
                <w:szCs w:val="24"/>
              </w:rPr>
              <w:t xml:space="preserve">                                    NIDN: 0716118102</w:t>
            </w:r>
          </w:p>
          <w:p w:rsidR="001B62C7" w:rsidRPr="00613784" w:rsidRDefault="001B62C7" w:rsidP="00F260ED">
            <w:pPr>
              <w:rPr>
                <w:i/>
              </w:rPr>
            </w:pPr>
          </w:p>
        </w:tc>
      </w:tr>
      <w:tr w:rsidR="001B62C7" w:rsidRPr="00577C58" w:rsidTr="007D5553">
        <w:trPr>
          <w:trHeight w:val="1034"/>
        </w:trPr>
        <w:tc>
          <w:tcPr>
            <w:tcW w:w="7938" w:type="dxa"/>
          </w:tcPr>
          <w:p w:rsidR="007D5553" w:rsidRDefault="007D5553" w:rsidP="007D5553">
            <w:pPr>
              <w:pStyle w:val="BodyText"/>
              <w:ind w:left="-90" w:right="-162"/>
              <w:rPr>
                <w:i/>
                <w:color w:val="000000"/>
                <w:sz w:val="22"/>
                <w:lang w:val="en"/>
              </w:rPr>
            </w:pPr>
            <w:r>
              <w:rPr>
                <w:i/>
                <w:color w:val="000000"/>
                <w:sz w:val="22"/>
                <w:lang w:val="en"/>
              </w:rPr>
              <w:t>THE FACTORS ANALYSIS OF</w:t>
            </w:r>
            <w:r w:rsidR="00F260ED" w:rsidRPr="00613784">
              <w:rPr>
                <w:i/>
                <w:color w:val="000000"/>
                <w:sz w:val="22"/>
                <w:lang w:val="en"/>
              </w:rPr>
              <w:t xml:space="preserve"> </w:t>
            </w:r>
            <w:r>
              <w:rPr>
                <w:i/>
                <w:color w:val="000000"/>
                <w:sz w:val="22"/>
                <w:lang w:val="en"/>
              </w:rPr>
              <w:t xml:space="preserve">ACHIEVEMENT OTHER PEOPLE’S EXPERIENCES VERBAL PERSUASION AND PHYSIOLOGICAL RESPONSES </w:t>
            </w:r>
          </w:p>
          <w:p w:rsidR="001B62C7" w:rsidRPr="00613784" w:rsidRDefault="007D5553" w:rsidP="007D5553">
            <w:pPr>
              <w:pStyle w:val="BodyText"/>
              <w:ind w:left="-90" w:right="-162"/>
              <w:rPr>
                <w:i/>
                <w:color w:val="000000"/>
                <w:sz w:val="22"/>
                <w:lang w:val="en"/>
              </w:rPr>
            </w:pPr>
            <w:r>
              <w:rPr>
                <w:i/>
                <w:color w:val="000000"/>
                <w:sz w:val="22"/>
                <w:lang w:val="en"/>
              </w:rPr>
              <w:t>TO THE SELF-EFFECACY OF WORKING MOTHERS IN GIVING EXCLUSIVE BREASTFEEDING TO NEWBORNS</w:t>
            </w:r>
          </w:p>
          <w:p w:rsidR="00F260ED" w:rsidRPr="00613784" w:rsidRDefault="00F260ED" w:rsidP="00F260ED">
            <w:pPr>
              <w:pStyle w:val="BodyText"/>
              <w:ind w:left="-90" w:right="-162"/>
              <w:rPr>
                <w:i/>
                <w:color w:val="000000"/>
                <w:sz w:val="22"/>
                <w:lang w:val="en-US"/>
              </w:rPr>
            </w:pPr>
            <w:r w:rsidRPr="00613784">
              <w:rPr>
                <w:i/>
                <w:color w:val="000000"/>
                <w:sz w:val="22"/>
                <w:lang w:val="en-US"/>
              </w:rPr>
              <w:t xml:space="preserve">(Study in the </w:t>
            </w:r>
            <w:proofErr w:type="spellStart"/>
            <w:r w:rsidRPr="00613784">
              <w:rPr>
                <w:i/>
                <w:color w:val="000000"/>
                <w:sz w:val="22"/>
                <w:lang w:val="en-US"/>
              </w:rPr>
              <w:t>kedungdung</w:t>
            </w:r>
            <w:proofErr w:type="spellEnd"/>
            <w:r w:rsidRPr="00613784">
              <w:rPr>
                <w:i/>
                <w:color w:val="000000"/>
                <w:sz w:val="22"/>
                <w:lang w:val="en-US"/>
              </w:rPr>
              <w:t xml:space="preserve"> health center work area)</w:t>
            </w:r>
          </w:p>
          <w:p w:rsidR="001B62C7" w:rsidRPr="00577C58" w:rsidRDefault="001B62C7" w:rsidP="00103A77">
            <w:pPr>
              <w:rPr>
                <w:szCs w:val="24"/>
                <w:lang w:val="id-ID"/>
              </w:rPr>
            </w:pPr>
          </w:p>
        </w:tc>
      </w:tr>
      <w:tr w:rsidR="001B62C7" w:rsidRPr="00027DC5" w:rsidTr="007D5553">
        <w:trPr>
          <w:trHeight w:val="3271"/>
        </w:trPr>
        <w:tc>
          <w:tcPr>
            <w:tcW w:w="7938" w:type="dxa"/>
          </w:tcPr>
          <w:p w:rsidR="001B62C7" w:rsidRPr="004E26C8" w:rsidRDefault="00613784" w:rsidP="001B62C7">
            <w:pPr>
              <w:rPr>
                <w:b/>
                <w:i/>
                <w:sz w:val="24"/>
                <w:szCs w:val="24"/>
              </w:rPr>
            </w:pPr>
            <w:r w:rsidRPr="004E26C8">
              <w:rPr>
                <w:b/>
                <w:i/>
                <w:sz w:val="24"/>
                <w:szCs w:val="24"/>
                <w:lang w:val="id-ID"/>
              </w:rPr>
              <w:t>ABSTRA</w:t>
            </w:r>
            <w:r w:rsidRPr="004E26C8">
              <w:rPr>
                <w:b/>
                <w:i/>
                <w:sz w:val="24"/>
                <w:szCs w:val="24"/>
              </w:rPr>
              <w:t>CT</w:t>
            </w:r>
          </w:p>
          <w:p w:rsidR="001B62C7" w:rsidRPr="00920B6B" w:rsidRDefault="007D5553" w:rsidP="004E26C8">
            <w:pPr>
              <w:ind w:firstLine="60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"/>
              </w:rPr>
              <w:t>Breastfeeding</w:t>
            </w:r>
            <w:r w:rsidR="001B62C7" w:rsidRPr="00920B6B">
              <w:rPr>
                <w:i/>
                <w:sz w:val="24"/>
                <w:szCs w:val="24"/>
                <w:lang w:val="en"/>
              </w:rPr>
              <w:t xml:space="preserve"> is the main and best food for babies that is unmatched. Based on the results of the preliminary study on December 10, 2018, a study was conducted on 10 working mothers in the working area of ​​the </w:t>
            </w:r>
            <w:proofErr w:type="spellStart"/>
            <w:r w:rsidR="001B62C7" w:rsidRPr="00920B6B">
              <w:rPr>
                <w:i/>
                <w:sz w:val="24"/>
                <w:szCs w:val="24"/>
                <w:lang w:val="en"/>
              </w:rPr>
              <w:t>Ke</w:t>
            </w:r>
            <w:r>
              <w:rPr>
                <w:i/>
                <w:sz w:val="24"/>
                <w:szCs w:val="24"/>
                <w:lang w:val="en"/>
              </w:rPr>
              <w:t>dungdung</w:t>
            </w:r>
            <w:proofErr w:type="spellEnd"/>
            <w:r>
              <w:rPr>
                <w:i/>
                <w:sz w:val="24"/>
                <w:szCs w:val="24"/>
                <w:lang w:val="en"/>
              </w:rPr>
              <w:t xml:space="preserve"> health center </w:t>
            </w:r>
            <w:proofErr w:type="spellStart"/>
            <w:r>
              <w:rPr>
                <w:i/>
                <w:sz w:val="24"/>
                <w:szCs w:val="24"/>
                <w:lang w:val="en"/>
              </w:rPr>
              <w:t>espeaci</w:t>
            </w:r>
            <w:proofErr w:type="spellEnd"/>
            <w:r w:rsidR="004E26C8">
              <w:rPr>
                <w:i/>
                <w:sz w:val="24"/>
                <w:szCs w:val="24"/>
                <w:lang w:val="id-ID"/>
              </w:rPr>
              <w:t>a</w:t>
            </w:r>
            <w:r>
              <w:rPr>
                <w:i/>
                <w:sz w:val="24"/>
                <w:szCs w:val="24"/>
                <w:lang w:val="en"/>
              </w:rPr>
              <w:t>l</w:t>
            </w:r>
            <w:r w:rsidR="004E26C8">
              <w:rPr>
                <w:i/>
                <w:sz w:val="24"/>
                <w:szCs w:val="24"/>
                <w:lang w:val="id-ID"/>
              </w:rPr>
              <w:t>l</w:t>
            </w:r>
            <w:r>
              <w:rPr>
                <w:i/>
                <w:sz w:val="24"/>
                <w:szCs w:val="24"/>
                <w:lang w:val="en"/>
              </w:rPr>
              <w:t>y</w:t>
            </w:r>
            <w:r w:rsidR="001B62C7" w:rsidRPr="00920B6B">
              <w:rPr>
                <w:i/>
                <w:sz w:val="24"/>
                <w:szCs w:val="24"/>
                <w:lang w:val="en"/>
              </w:rPr>
              <w:t xml:space="preserve"> in the village of </w:t>
            </w:r>
            <w:proofErr w:type="spellStart"/>
            <w:r w:rsidR="001B62C7" w:rsidRPr="00920B6B">
              <w:rPr>
                <w:i/>
                <w:sz w:val="24"/>
                <w:szCs w:val="24"/>
                <w:lang w:val="en"/>
              </w:rPr>
              <w:t>Patereman</w:t>
            </w:r>
            <w:proofErr w:type="spellEnd"/>
            <w:r w:rsidR="001B62C7" w:rsidRPr="00920B6B">
              <w:rPr>
                <w:i/>
                <w:sz w:val="24"/>
                <w:szCs w:val="24"/>
                <w:lang w:val="en"/>
              </w:rPr>
              <w:t xml:space="preserve">, </w:t>
            </w:r>
            <w:proofErr w:type="spellStart"/>
            <w:r w:rsidR="001B62C7" w:rsidRPr="00920B6B">
              <w:rPr>
                <w:i/>
                <w:sz w:val="24"/>
                <w:szCs w:val="24"/>
                <w:lang w:val="en"/>
              </w:rPr>
              <w:t>Bangkalan</w:t>
            </w:r>
            <w:proofErr w:type="spellEnd"/>
            <w:r w:rsidR="003D1D95"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3D1D95" w:rsidRPr="00920B6B">
              <w:rPr>
                <w:i/>
                <w:sz w:val="24"/>
                <w:szCs w:val="24"/>
                <w:lang w:val="en"/>
              </w:rPr>
              <w:t>regecy</w:t>
            </w:r>
            <w:proofErr w:type="spellEnd"/>
            <w:r>
              <w:rPr>
                <w:i/>
                <w:sz w:val="24"/>
                <w:szCs w:val="24"/>
                <w:lang w:val="en"/>
              </w:rPr>
              <w:t>. The purpose of this study is</w:t>
            </w:r>
            <w:r w:rsidR="001B62C7" w:rsidRPr="00920B6B">
              <w:rPr>
                <w:i/>
                <w:sz w:val="24"/>
                <w:szCs w:val="24"/>
                <w:lang w:val="en"/>
              </w:rPr>
              <w:t xml:space="preserve"> to determine the relationship between achievement, other people's experiences, verbal persuasion and physiological responses to the self-efficacy of working mothers in giving exclusive breastfeeding to newborns.</w:t>
            </w:r>
          </w:p>
          <w:p w:rsidR="001B62C7" w:rsidRPr="00920B6B" w:rsidRDefault="001B62C7" w:rsidP="004E26C8">
            <w:pPr>
              <w:ind w:firstLine="601"/>
              <w:jc w:val="both"/>
              <w:rPr>
                <w:i/>
                <w:sz w:val="24"/>
                <w:szCs w:val="24"/>
                <w:lang w:val="en"/>
              </w:rPr>
            </w:pPr>
            <w:r w:rsidRPr="00920B6B">
              <w:rPr>
                <w:i/>
                <w:sz w:val="24"/>
                <w:szCs w:val="24"/>
                <w:lang w:val="en"/>
              </w:rPr>
              <w:t xml:space="preserve">The </w:t>
            </w:r>
            <w:r w:rsidR="007D5553">
              <w:rPr>
                <w:i/>
                <w:sz w:val="24"/>
                <w:szCs w:val="24"/>
                <w:lang w:val="en"/>
              </w:rPr>
              <w:t>research</w:t>
            </w:r>
            <w:r w:rsidR="007D5553"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r w:rsidRPr="00920B6B">
              <w:rPr>
                <w:i/>
                <w:sz w:val="24"/>
                <w:szCs w:val="24"/>
                <w:lang w:val="en"/>
              </w:rPr>
              <w:t xml:space="preserve">design used </w:t>
            </w:r>
            <w:r w:rsidR="007D5553">
              <w:rPr>
                <w:i/>
                <w:sz w:val="24"/>
                <w:szCs w:val="24"/>
                <w:lang w:val="en"/>
              </w:rPr>
              <w:t>was</w:t>
            </w:r>
            <w:r w:rsidR="003D1D95"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r w:rsidRPr="00920B6B">
              <w:rPr>
                <w:i/>
                <w:sz w:val="24"/>
                <w:szCs w:val="24"/>
                <w:lang w:val="en"/>
              </w:rPr>
              <w:t>cross sect</w:t>
            </w:r>
            <w:r w:rsidR="007D5553">
              <w:rPr>
                <w:i/>
                <w:sz w:val="24"/>
                <w:szCs w:val="24"/>
                <w:lang w:val="en"/>
              </w:rPr>
              <w:t>ional. Independent variables were</w:t>
            </w:r>
            <w:r w:rsidRPr="00920B6B">
              <w:rPr>
                <w:i/>
                <w:sz w:val="24"/>
                <w:szCs w:val="24"/>
                <w:lang w:val="en"/>
              </w:rPr>
              <w:t xml:space="preserve"> achievement factors, other people's experiences, verbal persuasion, physiological responses and dependent variables, namely Self Eff</w:t>
            </w:r>
            <w:r w:rsidR="007D5553">
              <w:rPr>
                <w:i/>
                <w:sz w:val="24"/>
                <w:szCs w:val="24"/>
                <w:lang w:val="en"/>
              </w:rPr>
              <w:t>icacy. The population of 33 working mothers with a sample of 30 working mothers</w:t>
            </w:r>
            <w:r w:rsidRPr="00920B6B">
              <w:rPr>
                <w:i/>
                <w:sz w:val="24"/>
                <w:szCs w:val="24"/>
                <w:lang w:val="en"/>
              </w:rPr>
              <w:t xml:space="preserve"> with a </w:t>
            </w:r>
            <w:proofErr w:type="spellStart"/>
            <w:r w:rsidRPr="00920B6B">
              <w:rPr>
                <w:i/>
                <w:sz w:val="24"/>
                <w:szCs w:val="24"/>
                <w:lang w:val="en"/>
              </w:rPr>
              <w:t>probility</w:t>
            </w:r>
            <w:proofErr w:type="spellEnd"/>
            <w:r w:rsidRPr="00920B6B">
              <w:rPr>
                <w:i/>
                <w:sz w:val="24"/>
                <w:szCs w:val="24"/>
                <w:lang w:val="en"/>
              </w:rPr>
              <w:t xml:space="preserve"> technique type random sampling, Instrument research using a questionnaire. The statistical test used is the Spearman rank test. </w:t>
            </w:r>
            <w:r w:rsidR="008B0B93">
              <w:rPr>
                <w:i/>
                <w:sz w:val="24"/>
                <w:szCs w:val="24"/>
                <w:lang w:val="en"/>
              </w:rPr>
              <w:t xml:space="preserve">This research had been carried out ethical </w:t>
            </w:r>
            <w:proofErr w:type="spellStart"/>
            <w:r w:rsidR="008B0B93">
              <w:rPr>
                <w:i/>
                <w:sz w:val="24"/>
                <w:szCs w:val="24"/>
                <w:lang w:val="en"/>
              </w:rPr>
              <w:t>cle</w:t>
            </w:r>
            <w:proofErr w:type="spellEnd"/>
            <w:r w:rsidR="004E26C8">
              <w:rPr>
                <w:i/>
                <w:sz w:val="24"/>
                <w:szCs w:val="24"/>
                <w:lang w:val="id-ID"/>
              </w:rPr>
              <w:t>a</w:t>
            </w:r>
            <w:proofErr w:type="spellStart"/>
            <w:r w:rsidR="004E26C8">
              <w:rPr>
                <w:i/>
                <w:sz w:val="24"/>
                <w:szCs w:val="24"/>
                <w:lang w:val="en"/>
              </w:rPr>
              <w:t>r</w:t>
            </w:r>
            <w:r w:rsidR="008B0B93">
              <w:rPr>
                <w:i/>
                <w:sz w:val="24"/>
                <w:szCs w:val="24"/>
                <w:lang w:val="en"/>
              </w:rPr>
              <w:t>a</w:t>
            </w:r>
            <w:proofErr w:type="spellEnd"/>
            <w:r w:rsidR="004E26C8">
              <w:rPr>
                <w:i/>
                <w:sz w:val="24"/>
                <w:szCs w:val="24"/>
                <w:lang w:val="id-ID"/>
              </w:rPr>
              <w:t>n</w:t>
            </w:r>
            <w:proofErr w:type="spellStart"/>
            <w:r w:rsidR="008B0B93">
              <w:rPr>
                <w:i/>
                <w:sz w:val="24"/>
                <w:szCs w:val="24"/>
                <w:lang w:val="en"/>
              </w:rPr>
              <w:t>ce</w:t>
            </w:r>
            <w:proofErr w:type="spellEnd"/>
            <w:r w:rsidR="008B0B93">
              <w:rPr>
                <w:i/>
                <w:sz w:val="24"/>
                <w:szCs w:val="24"/>
                <w:lang w:val="en"/>
              </w:rPr>
              <w:t xml:space="preserve"> by </w:t>
            </w:r>
            <w:r w:rsidR="003D1D95" w:rsidRPr="00920B6B">
              <w:rPr>
                <w:i/>
                <w:sz w:val="24"/>
                <w:szCs w:val="24"/>
                <w:lang w:val="en"/>
              </w:rPr>
              <w:t xml:space="preserve">KEPK </w:t>
            </w:r>
            <w:proofErr w:type="spellStart"/>
            <w:r w:rsidR="008B0B93" w:rsidRPr="00920B6B">
              <w:rPr>
                <w:i/>
                <w:sz w:val="24"/>
                <w:szCs w:val="24"/>
                <w:lang w:val="en"/>
              </w:rPr>
              <w:t>STIKes</w:t>
            </w:r>
            <w:proofErr w:type="spellEnd"/>
            <w:r w:rsidR="008B0B93"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3D1D95" w:rsidRPr="00920B6B">
              <w:rPr>
                <w:i/>
                <w:sz w:val="24"/>
                <w:szCs w:val="24"/>
                <w:lang w:val="en"/>
              </w:rPr>
              <w:t>Ngud</w:t>
            </w:r>
            <w:r w:rsidRPr="00920B6B">
              <w:rPr>
                <w:i/>
                <w:sz w:val="24"/>
                <w:szCs w:val="24"/>
                <w:lang w:val="en"/>
              </w:rPr>
              <w:t>ia</w:t>
            </w:r>
            <w:proofErr w:type="spellEnd"/>
            <w:r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Pr="00920B6B">
              <w:rPr>
                <w:i/>
                <w:sz w:val="24"/>
                <w:szCs w:val="24"/>
                <w:lang w:val="en"/>
              </w:rPr>
              <w:t>Husada</w:t>
            </w:r>
            <w:proofErr w:type="spellEnd"/>
            <w:r w:rsidRPr="00920B6B">
              <w:rPr>
                <w:i/>
                <w:sz w:val="24"/>
                <w:szCs w:val="24"/>
                <w:lang w:val="en"/>
              </w:rPr>
              <w:t xml:space="preserve"> Madura.</w:t>
            </w:r>
          </w:p>
          <w:p w:rsidR="001B62C7" w:rsidRPr="00920B6B" w:rsidRDefault="001B62C7" w:rsidP="004E26C8">
            <w:pPr>
              <w:ind w:firstLine="601"/>
              <w:jc w:val="both"/>
              <w:rPr>
                <w:i/>
                <w:sz w:val="24"/>
                <w:szCs w:val="24"/>
                <w:lang w:val="en"/>
              </w:rPr>
            </w:pPr>
            <w:r w:rsidRPr="00920B6B">
              <w:rPr>
                <w:i/>
                <w:sz w:val="24"/>
                <w:szCs w:val="24"/>
                <w:lang w:val="en"/>
              </w:rPr>
              <w:t>The results showed that the results of the Spearman rank statistical test obtained results p value 0,000 &lt;0</w:t>
            </w:r>
            <w:proofErr w:type="gramStart"/>
            <w:r w:rsidRPr="00920B6B">
              <w:rPr>
                <w:i/>
                <w:sz w:val="24"/>
                <w:szCs w:val="24"/>
                <w:lang w:val="en"/>
              </w:rPr>
              <w:t>,05</w:t>
            </w:r>
            <w:proofErr w:type="gramEnd"/>
            <w:r w:rsidRPr="00920B6B">
              <w:rPr>
                <w:i/>
                <w:sz w:val="24"/>
                <w:szCs w:val="24"/>
                <w:lang w:val="en"/>
              </w:rPr>
              <w:t>, p value 0,001 &lt;0,05, p value 0,002 &lt;0,05, p value 0,003 &lt;0</w:t>
            </w:r>
            <w:r w:rsidR="008B0B93">
              <w:rPr>
                <w:i/>
                <w:sz w:val="24"/>
                <w:szCs w:val="24"/>
                <w:lang w:val="en"/>
              </w:rPr>
              <w:t>,05. So that H1 was</w:t>
            </w:r>
            <w:r w:rsidR="003D1D95" w:rsidRPr="00920B6B">
              <w:rPr>
                <w:i/>
                <w:sz w:val="24"/>
                <w:szCs w:val="24"/>
                <w:lang w:val="en"/>
              </w:rPr>
              <w:t xml:space="preserve"> </w:t>
            </w:r>
            <w:proofErr w:type="gramStart"/>
            <w:r w:rsidR="003D1D95" w:rsidRPr="00920B6B">
              <w:rPr>
                <w:i/>
                <w:sz w:val="24"/>
                <w:szCs w:val="24"/>
                <w:lang w:val="en"/>
              </w:rPr>
              <w:t xml:space="preserve">accepted </w:t>
            </w:r>
            <w:r w:rsidRPr="00920B6B">
              <w:rPr>
                <w:i/>
                <w:sz w:val="24"/>
                <w:szCs w:val="24"/>
                <w:lang w:val="en"/>
              </w:rPr>
              <w:t xml:space="preserve"> it</w:t>
            </w:r>
            <w:proofErr w:type="gramEnd"/>
            <w:r w:rsidRPr="00920B6B">
              <w:rPr>
                <w:i/>
                <w:sz w:val="24"/>
                <w:szCs w:val="24"/>
                <w:lang w:val="en"/>
              </w:rPr>
              <w:t xml:space="preserve"> can be conclu</w:t>
            </w:r>
            <w:r w:rsidR="008B0B93">
              <w:rPr>
                <w:i/>
                <w:sz w:val="24"/>
                <w:szCs w:val="24"/>
                <w:lang w:val="en"/>
              </w:rPr>
              <w:t>ded that there was</w:t>
            </w:r>
            <w:r w:rsidRPr="00920B6B">
              <w:rPr>
                <w:i/>
                <w:sz w:val="24"/>
                <w:szCs w:val="24"/>
                <w:lang w:val="en"/>
              </w:rPr>
              <w:t xml:space="preserve"> a relationship between achievement, other people's experiences, verbal persuasion, physiological responses to the self-efficacy of working mothers in giving exclusive breastfeeding to newborns.</w:t>
            </w:r>
          </w:p>
          <w:p w:rsidR="001B62C7" w:rsidRPr="00920B6B" w:rsidRDefault="001B62C7" w:rsidP="004E26C8">
            <w:pPr>
              <w:ind w:firstLine="601"/>
              <w:jc w:val="both"/>
              <w:rPr>
                <w:i/>
                <w:sz w:val="24"/>
                <w:szCs w:val="24"/>
              </w:rPr>
            </w:pPr>
            <w:r w:rsidRPr="00920B6B">
              <w:rPr>
                <w:i/>
                <w:sz w:val="24"/>
                <w:szCs w:val="24"/>
                <w:lang w:val="en"/>
              </w:rPr>
              <w:t>It is recommended that further researchers be able to provide health education to motivate mothers to give exclusive breastfeeding for 6 months and management of peer group support by gathering breastfeeding mothers who have ages 0-6 month</w:t>
            </w:r>
          </w:p>
        </w:tc>
      </w:tr>
      <w:tr w:rsidR="001B62C7" w:rsidRPr="00613784" w:rsidTr="007D5553">
        <w:trPr>
          <w:trHeight w:val="395"/>
        </w:trPr>
        <w:tc>
          <w:tcPr>
            <w:tcW w:w="7938" w:type="dxa"/>
            <w:shd w:val="clear" w:color="auto" w:fill="FFFFFF" w:themeFill="background1"/>
          </w:tcPr>
          <w:p w:rsidR="00003F98" w:rsidRPr="00613784" w:rsidRDefault="00613784" w:rsidP="00920B6B">
            <w:pPr>
              <w:jc w:val="both"/>
              <w:rPr>
                <w:b/>
                <w:i/>
              </w:rPr>
            </w:pPr>
            <w:r w:rsidRPr="00613784">
              <w:rPr>
                <w:b/>
                <w:i/>
              </w:rPr>
              <w:t>Key</w:t>
            </w:r>
            <w:r w:rsidR="00920B6B" w:rsidRPr="00613784">
              <w:rPr>
                <w:b/>
                <w:i/>
              </w:rPr>
              <w:t xml:space="preserve">word:  </w:t>
            </w:r>
            <w:r w:rsidR="00003F98" w:rsidRPr="00613784">
              <w:rPr>
                <w:b/>
                <w:i/>
              </w:rPr>
              <w:t>Achievement factors, other people's experiences, persuasion</w:t>
            </w:r>
          </w:p>
          <w:p w:rsidR="001B62C7" w:rsidRPr="00613784" w:rsidRDefault="00003F98" w:rsidP="008B0B93">
            <w:pPr>
              <w:ind w:left="1168"/>
              <w:jc w:val="both"/>
              <w:rPr>
                <w:b/>
                <w:i/>
              </w:rPr>
            </w:pPr>
            <w:r w:rsidRPr="00613784">
              <w:rPr>
                <w:b/>
                <w:i/>
              </w:rPr>
              <w:t>verbal, physiological response, self-eff</w:t>
            </w:r>
            <w:r w:rsidR="00920B6B" w:rsidRPr="00613784">
              <w:rPr>
                <w:b/>
                <w:i/>
              </w:rPr>
              <w:t xml:space="preserve">icacy, working mothers </w:t>
            </w:r>
            <w:r w:rsidR="008B0B93">
              <w:rPr>
                <w:b/>
                <w:i/>
              </w:rPr>
              <w:t>in giving exclusive breastfeeding to newborns</w:t>
            </w:r>
          </w:p>
        </w:tc>
      </w:tr>
    </w:tbl>
    <w:p w:rsidR="001B62C7" w:rsidRPr="00613784" w:rsidRDefault="001B62C7" w:rsidP="00787EEA">
      <w:pPr>
        <w:pStyle w:val="HTMLPreformatted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sectPr w:rsidR="001B62C7" w:rsidRPr="00613784" w:rsidSect="002F69A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69A6"/>
    <w:rsid w:val="00003F98"/>
    <w:rsid w:val="00027A45"/>
    <w:rsid w:val="00027DC5"/>
    <w:rsid w:val="0003202C"/>
    <w:rsid w:val="00090394"/>
    <w:rsid w:val="000C1FA3"/>
    <w:rsid w:val="000E2549"/>
    <w:rsid w:val="000F75AE"/>
    <w:rsid w:val="001057D0"/>
    <w:rsid w:val="0015405C"/>
    <w:rsid w:val="001B62C7"/>
    <w:rsid w:val="001D4D4D"/>
    <w:rsid w:val="001E4BE0"/>
    <w:rsid w:val="00232084"/>
    <w:rsid w:val="002549BB"/>
    <w:rsid w:val="00256672"/>
    <w:rsid w:val="002F69A6"/>
    <w:rsid w:val="0031028E"/>
    <w:rsid w:val="00323297"/>
    <w:rsid w:val="00361D2E"/>
    <w:rsid w:val="00387BF0"/>
    <w:rsid w:val="00391F8A"/>
    <w:rsid w:val="00395F56"/>
    <w:rsid w:val="003B1068"/>
    <w:rsid w:val="003B60D9"/>
    <w:rsid w:val="003B6C2A"/>
    <w:rsid w:val="003D1D95"/>
    <w:rsid w:val="003D423B"/>
    <w:rsid w:val="003D4C60"/>
    <w:rsid w:val="003F1625"/>
    <w:rsid w:val="003F1B93"/>
    <w:rsid w:val="00411BC6"/>
    <w:rsid w:val="00445061"/>
    <w:rsid w:val="0044686C"/>
    <w:rsid w:val="0045354F"/>
    <w:rsid w:val="00486EFF"/>
    <w:rsid w:val="004E26C8"/>
    <w:rsid w:val="0050798D"/>
    <w:rsid w:val="0053151D"/>
    <w:rsid w:val="0054695E"/>
    <w:rsid w:val="005566FC"/>
    <w:rsid w:val="00582064"/>
    <w:rsid w:val="005B4F4C"/>
    <w:rsid w:val="005E6D45"/>
    <w:rsid w:val="00613784"/>
    <w:rsid w:val="007117D9"/>
    <w:rsid w:val="00724F55"/>
    <w:rsid w:val="007339C0"/>
    <w:rsid w:val="0075142B"/>
    <w:rsid w:val="0076308E"/>
    <w:rsid w:val="00787EEA"/>
    <w:rsid w:val="007932A5"/>
    <w:rsid w:val="007D5553"/>
    <w:rsid w:val="007F4092"/>
    <w:rsid w:val="008056BE"/>
    <w:rsid w:val="008218EA"/>
    <w:rsid w:val="00826ED0"/>
    <w:rsid w:val="00843D4C"/>
    <w:rsid w:val="0084594B"/>
    <w:rsid w:val="008B0B93"/>
    <w:rsid w:val="008C2054"/>
    <w:rsid w:val="008F2B48"/>
    <w:rsid w:val="00920B6B"/>
    <w:rsid w:val="009347D6"/>
    <w:rsid w:val="009403ED"/>
    <w:rsid w:val="0097287C"/>
    <w:rsid w:val="00982361"/>
    <w:rsid w:val="009A2271"/>
    <w:rsid w:val="009F046B"/>
    <w:rsid w:val="00A105C3"/>
    <w:rsid w:val="00A1235C"/>
    <w:rsid w:val="00A23F17"/>
    <w:rsid w:val="00A24C47"/>
    <w:rsid w:val="00A26466"/>
    <w:rsid w:val="00AA2A12"/>
    <w:rsid w:val="00B06F37"/>
    <w:rsid w:val="00B62250"/>
    <w:rsid w:val="00BD51FE"/>
    <w:rsid w:val="00C15107"/>
    <w:rsid w:val="00C2405F"/>
    <w:rsid w:val="00C508D1"/>
    <w:rsid w:val="00CA3A86"/>
    <w:rsid w:val="00CE0D56"/>
    <w:rsid w:val="00D0348D"/>
    <w:rsid w:val="00D3250F"/>
    <w:rsid w:val="00D66716"/>
    <w:rsid w:val="00DB2FBB"/>
    <w:rsid w:val="00E97EE3"/>
    <w:rsid w:val="00EB2CEF"/>
    <w:rsid w:val="00EF296B"/>
    <w:rsid w:val="00F260ED"/>
    <w:rsid w:val="00F92688"/>
    <w:rsid w:val="00FE5001"/>
    <w:rsid w:val="00F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BD638-C5D5-4707-B678-0A45F65A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F69A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69A6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F69A6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2F69A6"/>
    <w:rPr>
      <w:rFonts w:ascii="Times New Roman" w:eastAsia="Times New Roman" w:hAnsi="Times New Roman" w:cs="Times New Roman"/>
      <w:b/>
      <w:sz w:val="32"/>
      <w:szCs w:val="24"/>
    </w:rPr>
  </w:style>
  <w:style w:type="table" w:styleId="TableGrid">
    <w:name w:val="Table Grid"/>
    <w:basedOn w:val="TableNormal"/>
    <w:uiPriority w:val="59"/>
    <w:rsid w:val="009A22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2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271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C50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C508D1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C508D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50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7630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0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0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18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18E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6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D528-C8F0-40D6-BB8F-DCE2A4DC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V5</dc:creator>
  <cp:lastModifiedBy>lisa liez</cp:lastModifiedBy>
  <cp:revision>19</cp:revision>
  <cp:lastPrinted>2019-07-18T02:18:00Z</cp:lastPrinted>
  <dcterms:created xsi:type="dcterms:W3CDTF">2019-07-02T10:32:00Z</dcterms:created>
  <dcterms:modified xsi:type="dcterms:W3CDTF">2019-07-18T14:00:00Z</dcterms:modified>
</cp:coreProperties>
</file>