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360"/>
      </w:tblGrid>
      <w:tr w:rsidR="009B04B3" w:rsidRPr="00801F10" w:rsidTr="00D51528">
        <w:trPr>
          <w:trHeight w:val="841"/>
        </w:trPr>
        <w:tc>
          <w:tcPr>
            <w:tcW w:w="3794" w:type="dxa"/>
            <w:tcBorders>
              <w:right w:val="nil"/>
            </w:tcBorders>
            <w:shd w:val="clear" w:color="auto" w:fill="auto"/>
          </w:tcPr>
          <w:p w:rsidR="009B04B3" w:rsidRPr="004A162B" w:rsidRDefault="009B04B3" w:rsidP="00D515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r>
              <w:rPr>
                <w:rFonts w:ascii="Times New Roman" w:hAnsi="Times New Roman"/>
                <w:sz w:val="24"/>
                <w:szCs w:val="24"/>
              </w:rPr>
              <w:t>Moh. Syaiful Rahmad</w:t>
            </w:r>
          </w:p>
          <w:p w:rsidR="009B04B3" w:rsidRPr="004A162B" w:rsidRDefault="009B04B3" w:rsidP="00D515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: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126574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</w:rPr>
              <w:t>086</w:t>
            </w:r>
          </w:p>
          <w:p w:rsidR="009B04B3" w:rsidRPr="003914C9" w:rsidRDefault="009B04B3" w:rsidP="00D515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Studi </w:t>
            </w:r>
            <w:r w:rsidRPr="003914C9">
              <w:rPr>
                <w:rFonts w:ascii="Times New Roman" w:hAnsi="Times New Roman"/>
                <w:sz w:val="24"/>
                <w:szCs w:val="24"/>
              </w:rPr>
              <w:t>Keperawatan</w:t>
            </w:r>
            <w:bookmarkEnd w:id="0"/>
          </w:p>
        </w:tc>
        <w:tc>
          <w:tcPr>
            <w:tcW w:w="4360" w:type="dxa"/>
            <w:tcBorders>
              <w:left w:val="nil"/>
            </w:tcBorders>
            <w:shd w:val="clear" w:color="auto" w:fill="auto"/>
          </w:tcPr>
          <w:p w:rsidR="009B04B3" w:rsidRDefault="009B04B3" w:rsidP="00D515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4C9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9B04B3" w:rsidRPr="003914C9" w:rsidRDefault="009B04B3" w:rsidP="00D515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Hamimatus Zainiyah, S.ST.,M.Pd.,M.Keb</w:t>
            </w:r>
          </w:p>
          <w:p w:rsidR="009B04B3" w:rsidRPr="00150588" w:rsidRDefault="009B04B3" w:rsidP="00D5152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162B">
              <w:rPr>
                <w:rFonts w:ascii="Times New Roman" w:hAnsi="Times New Roman"/>
                <w:sz w:val="24"/>
                <w:szCs w:val="24"/>
              </w:rPr>
              <w:t>NIDN.</w:t>
            </w:r>
            <w:r w:rsidRPr="004A162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0712128401</w:t>
            </w:r>
          </w:p>
        </w:tc>
      </w:tr>
      <w:tr w:rsidR="009B04B3" w:rsidRPr="0096204A" w:rsidTr="00D51528">
        <w:trPr>
          <w:trHeight w:val="977"/>
        </w:trPr>
        <w:tc>
          <w:tcPr>
            <w:tcW w:w="8154" w:type="dxa"/>
            <w:gridSpan w:val="2"/>
            <w:shd w:val="clear" w:color="auto" w:fill="auto"/>
          </w:tcPr>
          <w:p w:rsidR="009B04B3" w:rsidRDefault="009B04B3" w:rsidP="00D515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3389">
              <w:rPr>
                <w:b/>
                <w:sz w:val="24"/>
                <w:szCs w:val="24"/>
              </w:rPr>
              <w:t xml:space="preserve">PERBEDAAN KREATIVITAS ANAK USIA PRASEKOLAH (4-6 TAHUN) SEBELUM DAN SESUDAH DIBERIKAN </w:t>
            </w:r>
            <w:r>
              <w:rPr>
                <w:b/>
                <w:sz w:val="24"/>
                <w:szCs w:val="24"/>
              </w:rPr>
              <w:t>STIMULASI</w:t>
            </w:r>
          </w:p>
          <w:p w:rsidR="009B04B3" w:rsidRPr="00273389" w:rsidRDefault="009B04B3" w:rsidP="00D5152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3389">
              <w:rPr>
                <w:b/>
                <w:i/>
                <w:sz w:val="24"/>
                <w:szCs w:val="24"/>
              </w:rPr>
              <w:t>FINGER PAINTING</w:t>
            </w:r>
            <w:r w:rsidRPr="00273389">
              <w:rPr>
                <w:b/>
                <w:sz w:val="24"/>
                <w:szCs w:val="24"/>
              </w:rPr>
              <w:t xml:space="preserve"> </w:t>
            </w:r>
          </w:p>
          <w:p w:rsidR="009B04B3" w:rsidRPr="007236E6" w:rsidRDefault="009B04B3" w:rsidP="00D5152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id-ID" w:eastAsia="id-ID"/>
              </w:rPr>
            </w:pPr>
            <w:r w:rsidRPr="00FA714D">
              <w:rPr>
                <w:rFonts w:eastAsia="Times New Roman"/>
                <w:color w:val="000000"/>
                <w:sz w:val="24"/>
                <w:szCs w:val="24"/>
                <w:lang w:val="id-ID" w:eastAsia="id-ID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  <w:lang w:val="id-ID" w:eastAsia="id-ID"/>
              </w:rPr>
              <w:t xml:space="preserve">Studi di </w:t>
            </w:r>
            <w:r w:rsidRPr="00FA714D">
              <w:rPr>
                <w:rFonts w:eastAsia="Times New Roman"/>
                <w:sz w:val="24"/>
                <w:szCs w:val="24"/>
              </w:rPr>
              <w:t xml:space="preserve">TK </w:t>
            </w:r>
            <w:proofErr w:type="spellStart"/>
            <w:r w:rsidRPr="00FA714D">
              <w:rPr>
                <w:rFonts w:eastAsia="Times New Roman"/>
                <w:sz w:val="24"/>
                <w:szCs w:val="24"/>
              </w:rPr>
              <w:t>Permata</w:t>
            </w:r>
            <w:proofErr w:type="spellEnd"/>
            <w:r w:rsidRPr="00FA714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A714D">
              <w:rPr>
                <w:rFonts w:eastAsia="Times New Roman"/>
                <w:sz w:val="24"/>
                <w:szCs w:val="24"/>
              </w:rPr>
              <w:t>Hati</w:t>
            </w:r>
            <w:proofErr w:type="spellEnd"/>
            <w:r w:rsidRPr="00FA714D">
              <w:rPr>
                <w:rFonts w:eastAsia="Times New Roman"/>
                <w:sz w:val="24"/>
                <w:szCs w:val="24"/>
              </w:rPr>
              <w:t xml:space="preserve"> Jl. </w:t>
            </w:r>
            <w:proofErr w:type="spellStart"/>
            <w:r w:rsidRPr="00FA714D">
              <w:rPr>
                <w:rFonts w:eastAsia="Times New Roman"/>
                <w:sz w:val="24"/>
                <w:szCs w:val="24"/>
              </w:rPr>
              <w:t>Lemah</w:t>
            </w:r>
            <w:proofErr w:type="spellEnd"/>
            <w:r w:rsidRPr="00FA714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A714D">
              <w:rPr>
                <w:rFonts w:eastAsia="Times New Roman"/>
                <w:sz w:val="24"/>
                <w:szCs w:val="24"/>
              </w:rPr>
              <w:t>Duwur</w:t>
            </w:r>
            <w:proofErr w:type="spellEnd"/>
            <w:r w:rsidRPr="00FA714D">
              <w:rPr>
                <w:rFonts w:eastAsia="Times New Roman"/>
                <w:sz w:val="24"/>
                <w:szCs w:val="24"/>
              </w:rPr>
              <w:t xml:space="preserve"> 59 </w:t>
            </w:r>
            <w:proofErr w:type="spellStart"/>
            <w:r w:rsidRPr="00FA714D">
              <w:rPr>
                <w:rFonts w:eastAsia="Times New Roman"/>
                <w:sz w:val="24"/>
                <w:szCs w:val="24"/>
              </w:rPr>
              <w:t>Bangkalan</w:t>
            </w:r>
            <w:proofErr w:type="spellEnd"/>
            <w:r w:rsidRPr="00FA714D">
              <w:rPr>
                <w:rFonts w:eastAsia="Times New Roman"/>
                <w:color w:val="000000"/>
                <w:sz w:val="24"/>
                <w:szCs w:val="24"/>
                <w:lang w:val="id-ID" w:eastAsia="id-ID"/>
              </w:rPr>
              <w:t>)</w:t>
            </w:r>
          </w:p>
        </w:tc>
      </w:tr>
      <w:tr w:rsidR="009B04B3" w:rsidRPr="003B1116" w:rsidTr="00D51528">
        <w:trPr>
          <w:trHeight w:val="6447"/>
        </w:trPr>
        <w:tc>
          <w:tcPr>
            <w:tcW w:w="8154" w:type="dxa"/>
            <w:gridSpan w:val="2"/>
            <w:shd w:val="clear" w:color="auto" w:fill="auto"/>
          </w:tcPr>
          <w:p w:rsidR="009B04B3" w:rsidRPr="006E0839" w:rsidRDefault="009B04B3" w:rsidP="00D51528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9B04B3" w:rsidRPr="007236E6" w:rsidRDefault="009B04B3" w:rsidP="00D51528">
            <w:pPr>
              <w:pStyle w:val="ListParagraph"/>
              <w:spacing w:after="0" w:line="240" w:lineRule="auto"/>
              <w:ind w:left="0" w:firstLine="540"/>
              <w:rPr>
                <w:rFonts w:ascii="Times New Roman" w:hAnsi="Times New Roman"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E81D72">
              <w:rPr>
                <w:rFonts w:ascii="Times New Roman" w:hAnsi="Times New Roman"/>
                <w:color w:val="000000"/>
                <w:sz w:val="24"/>
              </w:rPr>
              <w:t>reativitas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merupakan kemampuan seseorang </w:t>
            </w:r>
            <w:r w:rsidRPr="00E81D72">
              <w:rPr>
                <w:rFonts w:ascii="Times New Roman" w:hAnsi="Times New Roman"/>
                <w:color w:val="000000"/>
                <w:sz w:val="24"/>
              </w:rPr>
              <w:t>untuk menciptakan sesuatu yang baru dalam seni yang belum pernah ada sebelumnya atau dalam memecahkan masalah dengan metode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81D72">
              <w:rPr>
                <w:rFonts w:ascii="Times New Roman" w:hAnsi="Times New Roman"/>
                <w:color w:val="000000"/>
                <w:sz w:val="24"/>
              </w:rPr>
              <w:t>metode baru. Kemampuan setiap anak untuk menciptakan sesuatu perlu adanya stimulus dari lingkungan sekitar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Namun kreativitas anak masih tergolong rendah sehingga sulit mengembangkan ide-ide baru. </w:t>
            </w:r>
            <w:r>
              <w:rPr>
                <w:rFonts w:ascii="Times New Roman" w:hAnsi="Times New Roman"/>
                <w:sz w:val="24"/>
                <w:szCs w:val="24"/>
              </w:rPr>
              <w:t>Tujuan penelitian ini untuk menganalisis</w:t>
            </w:r>
            <w:r w:rsidRPr="00DF27BA">
              <w:rPr>
                <w:rFonts w:ascii="Times New Roman" w:hAnsi="Times New Roman"/>
                <w:sz w:val="24"/>
                <w:szCs w:val="24"/>
              </w:rPr>
              <w:t xml:space="preserve"> perbedaan kreativitas anak usia prasekolah (4-6 tahun) sebelum dan sesudah diberikan stimulasi </w:t>
            </w:r>
            <w:r w:rsidRPr="00DF27BA">
              <w:rPr>
                <w:rFonts w:ascii="Times New Roman" w:hAnsi="Times New Roman"/>
                <w:i/>
                <w:sz w:val="24"/>
                <w:szCs w:val="24"/>
              </w:rPr>
              <w:t>finger painting</w:t>
            </w:r>
            <w:r w:rsidRPr="00DF27BA">
              <w:rPr>
                <w:rFonts w:ascii="Times New Roman" w:hAnsi="Times New Roman"/>
                <w:sz w:val="24"/>
                <w:szCs w:val="24"/>
              </w:rPr>
              <w:t xml:space="preserve"> di TK Permata Hati Jl. Lemah Duwur Ba</w:t>
            </w:r>
            <w:r>
              <w:rPr>
                <w:rFonts w:ascii="Times New Roman" w:hAnsi="Times New Roman"/>
                <w:sz w:val="24"/>
                <w:szCs w:val="24"/>
              </w:rPr>
              <w:t>ngkalan.</w:t>
            </w:r>
          </w:p>
          <w:p w:rsidR="009B04B3" w:rsidRPr="00FC0363" w:rsidRDefault="009B04B3" w:rsidP="00D51528">
            <w:pPr>
              <w:pStyle w:val="ListParagraph"/>
              <w:spacing w:after="0" w:line="240" w:lineRule="auto"/>
              <w:ind w:left="0" w:firstLine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Design penelitian menggunakan </w:t>
            </w:r>
            <w:r w:rsidRPr="003F2E79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i/>
                <w:sz w:val="24"/>
              </w:rPr>
              <w:t>Pra</w:t>
            </w:r>
            <w:r w:rsidRPr="003F2E79">
              <w:rPr>
                <w:rFonts w:ascii="Times New Roman" w:hAnsi="Times New Roman"/>
                <w:i/>
                <w:sz w:val="24"/>
                <w:lang w:val="id-ID"/>
              </w:rPr>
              <w:t xml:space="preserve"> </w:t>
            </w:r>
            <w:r w:rsidRPr="003F2E79">
              <w:rPr>
                <w:rFonts w:ascii="Times New Roman" w:hAnsi="Times New Roman"/>
                <w:i/>
                <w:sz w:val="24"/>
              </w:rPr>
              <w:t>eksperimental</w:t>
            </w:r>
            <w:r w:rsidRPr="003F2E79">
              <w:rPr>
                <w:rFonts w:ascii="Times New Roman" w:hAnsi="Times New Roman"/>
                <w:sz w:val="24"/>
              </w:rPr>
              <w:t>” denga</w:t>
            </w:r>
            <w:r>
              <w:rPr>
                <w:rFonts w:ascii="Times New Roman" w:hAnsi="Times New Roman"/>
                <w:sz w:val="24"/>
              </w:rPr>
              <w:t xml:space="preserve">n pendekatan rancangan pra-pasca </w:t>
            </w:r>
            <w:r w:rsidRPr="003F2E79">
              <w:rPr>
                <w:rFonts w:ascii="Times New Roman" w:hAnsi="Times New Roman"/>
                <w:sz w:val="24"/>
              </w:rPr>
              <w:t>tes dalam satu kelompok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>Variabe</w:t>
            </w:r>
            <w:r w:rsidRPr="003B1116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independennya stimulasi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Finger Painting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>variabe</w:t>
            </w:r>
            <w:r w:rsidRPr="003B1116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dependennya kreativitas anak usia prasekolah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Teknik sampling menggunakan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A828A3"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>non</w:t>
            </w:r>
            <w:r>
              <w:rPr>
                <w:rFonts w:ascii="Times New Roman" w:hAnsi="Times New Roman"/>
                <w:i/>
                <w:color w:val="171717"/>
                <w:sz w:val="24"/>
                <w:szCs w:val="24"/>
                <w:lang w:val="id-ID"/>
              </w:rPr>
              <w:t>proba</w:t>
            </w:r>
            <w:r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>bi</w:t>
            </w:r>
            <w:r>
              <w:rPr>
                <w:rFonts w:ascii="Times New Roman" w:hAnsi="Times New Roman"/>
                <w:i/>
                <w:color w:val="171717"/>
                <w:sz w:val="24"/>
                <w:szCs w:val="24"/>
                <w:lang w:val="id-ID"/>
              </w:rPr>
              <w:t xml:space="preserve">lity </w:t>
            </w:r>
            <w:r w:rsidRPr="00A828A3">
              <w:rPr>
                <w:rFonts w:ascii="Times New Roman" w:hAnsi="Times New Roman"/>
                <w:i/>
                <w:color w:val="171717"/>
                <w:sz w:val="24"/>
                <w:szCs w:val="24"/>
                <w:lang w:val="id-ID"/>
              </w:rPr>
              <w:t>sampling</w:t>
            </w:r>
            <w:r w:rsidRPr="003F2E79">
              <w:rPr>
                <w:rFonts w:ascii="Times New Roman" w:hAnsi="Times New Roman"/>
                <w:color w:val="171717"/>
                <w:sz w:val="24"/>
                <w:szCs w:val="24"/>
                <w:lang w:val="id-ID"/>
              </w:rPr>
              <w:t xml:space="preserve"> dengan</w:t>
            </w:r>
            <w:r w:rsidRPr="003F2E79"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71717"/>
                <w:sz w:val="24"/>
                <w:szCs w:val="24"/>
              </w:rPr>
              <w:t>metode</w:t>
            </w:r>
            <w:r w:rsidRPr="003F2E79"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171717"/>
                <w:sz w:val="24"/>
                <w:szCs w:val="24"/>
                <w:lang w:val="id-ID"/>
              </w:rPr>
              <w:t>purposive sampling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Sampelnya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 responden. Uji s</w:t>
            </w:r>
            <w:r w:rsidRPr="003B1116">
              <w:rPr>
                <w:rFonts w:ascii="Times New Roman" w:hAnsi="Times New Roman"/>
                <w:sz w:val="24"/>
                <w:szCs w:val="24"/>
                <w:lang w:val="id-ID"/>
              </w:rPr>
              <w:t>ta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>tistik menggunakan uji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Wilcoxon</w:t>
            </w:r>
            <w:r w:rsidRPr="00C715C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(</w:t>
            </w:r>
            <w:r w:rsidRPr="00C715CB">
              <w:rPr>
                <w:rFonts w:ascii="Times New Roman" w:hAnsi="Times New Roman"/>
                <w:iCs/>
                <w:sz w:val="24"/>
                <w:szCs w:val="24"/>
              </w:rPr>
              <w:t>0,000</w:t>
            </w:r>
            <w:r w:rsidRPr="00C715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α</w:t>
            </w:r>
            <w:r w:rsidRPr="00C715CB"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C715CB">
              <w:rPr>
                <w:rFonts w:ascii="Times New Roman" w:eastAsia="Times New Roman" w:hAnsi="Times New Roman"/>
                <w:iCs/>
                <w:sz w:val="24"/>
                <w:szCs w:val="24"/>
              </w:rPr>
              <w:t>0,05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Penelitian ini telah dilakukan uji kelaikan Etik oleh KEPK STIKes Ngudia Husada Madura.</w:t>
            </w:r>
          </w:p>
          <w:p w:rsidR="009B04B3" w:rsidRPr="007236E6" w:rsidRDefault="009B04B3" w:rsidP="00D51528">
            <w:pPr>
              <w:spacing w:after="0" w:line="240" w:lineRule="auto"/>
              <w:ind w:firstLine="540"/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3B1116">
              <w:rPr>
                <w:sz w:val="24"/>
                <w:szCs w:val="24"/>
              </w:rPr>
              <w:t>Hasil</w:t>
            </w:r>
            <w:proofErr w:type="spellEnd"/>
            <w:r w:rsidRPr="003B111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stimulasi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finger painting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23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 (67,6%)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stimulasi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finger painting </w:t>
            </w: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cukup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22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 (64,7%). </w:t>
            </w:r>
            <w:r w:rsidRPr="00C715CB">
              <w:rPr>
                <w:i/>
                <w:iCs/>
                <w:sz w:val="24"/>
                <w:szCs w:val="24"/>
              </w:rPr>
              <w:t xml:space="preserve">P </w:t>
            </w:r>
            <w:proofErr w:type="gramStart"/>
            <w:r w:rsidRPr="00C715CB">
              <w:rPr>
                <w:i/>
                <w:iCs/>
                <w:sz w:val="24"/>
                <w:szCs w:val="24"/>
              </w:rPr>
              <w:t>value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0,000</w:t>
            </w:r>
            <w:r>
              <w:rPr>
                <w:rFonts w:eastAsia="Times New Roman"/>
                <w:sz w:val="24"/>
                <w:szCs w:val="24"/>
              </w:rPr>
              <w:t xml:space="preserve"> &lt; 0,05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artinya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B1116">
              <w:rPr>
                <w:rFonts w:eastAsia="Times New Roman"/>
                <w:sz w:val="24"/>
                <w:szCs w:val="24"/>
                <w:lang w:val="id-ID"/>
              </w:rPr>
              <w:t xml:space="preserve">ada perbedaan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anak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usia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prasekolah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(4-6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tahun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dan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sesudah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stimulasi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</w:rPr>
              <w:t>finger painting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9B04B3" w:rsidRPr="00DB6E77" w:rsidRDefault="009B04B3" w:rsidP="00D51528">
            <w:pPr>
              <w:pStyle w:val="ListParagraph"/>
              <w:spacing w:after="0" w:line="240" w:lineRule="auto"/>
              <w:ind w:left="0" w:firstLine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Pada penelitian selanjutnya diharapkan dapat menambahkan frekuensi waktu pemberian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finger painting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menambahkan stimulasi tambahan untuk lebih menumbuhkan kreativitas pada anak pra sekolah usia 4-6 tahun. Stimulasi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Finger Painting </w:t>
            </w:r>
            <w:r>
              <w:rPr>
                <w:rFonts w:ascii="Times New Roman" w:hAnsi="Times New Roman"/>
                <w:sz w:val="24"/>
                <w:szCs w:val="24"/>
              </w:rPr>
              <w:t>dapat menjadi pengetahuan tambahan pada guru maupun orang tua anak.</w:t>
            </w:r>
          </w:p>
        </w:tc>
      </w:tr>
      <w:tr w:rsidR="009B04B3" w:rsidRPr="007744DC" w:rsidTr="00D51528">
        <w:trPr>
          <w:trHeight w:val="410"/>
        </w:trPr>
        <w:tc>
          <w:tcPr>
            <w:tcW w:w="8154" w:type="dxa"/>
            <w:gridSpan w:val="2"/>
            <w:shd w:val="clear" w:color="auto" w:fill="auto"/>
          </w:tcPr>
          <w:p w:rsidR="009B04B3" w:rsidRPr="007744DC" w:rsidRDefault="009B04B3" w:rsidP="00D51528">
            <w:pPr>
              <w:pStyle w:val="ListParagraph"/>
              <w:spacing w:after="0" w:line="240" w:lineRule="auto"/>
              <w:ind w:left="1447" w:hanging="1447"/>
              <w:rPr>
                <w:rFonts w:ascii="Times New Roman" w:hAnsi="Times New Roman"/>
                <w:b/>
                <w:caps/>
                <w:sz w:val="24"/>
                <w:szCs w:val="24"/>
                <w:lang w:val="id-ID"/>
              </w:rPr>
            </w:pPr>
            <w:r w:rsidRPr="007744DC">
              <w:rPr>
                <w:rFonts w:ascii="Times New Roman" w:hAnsi="Times New Roman"/>
                <w:b/>
                <w:sz w:val="24"/>
                <w:szCs w:val="24"/>
              </w:rPr>
              <w:t xml:space="preserve">Kata Kunci : </w:t>
            </w:r>
            <w:r w:rsidRPr="007744D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Finger Painting, </w:t>
            </w:r>
            <w:r w:rsidRPr="007744DC">
              <w:rPr>
                <w:rFonts w:ascii="Times New Roman" w:hAnsi="Times New Roman"/>
                <w:b/>
                <w:sz w:val="24"/>
                <w:szCs w:val="24"/>
              </w:rPr>
              <w:t>Kreativitas Anak Usia Prasekolah</w:t>
            </w:r>
          </w:p>
        </w:tc>
      </w:tr>
    </w:tbl>
    <w:p w:rsidR="004418FB" w:rsidRDefault="004418FB"/>
    <w:sectPr w:rsidR="004418FB" w:rsidSect="009B04B3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B3"/>
    <w:rsid w:val="00187376"/>
    <w:rsid w:val="004418FB"/>
    <w:rsid w:val="009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B3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B04B3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9B04B3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B3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B04B3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9B04B3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2019-11-14T05:16:00Z</dcterms:created>
  <dcterms:modified xsi:type="dcterms:W3CDTF">2019-11-14T05:17:00Z</dcterms:modified>
</cp:coreProperties>
</file>