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tblGrid>
      <w:tr w:rsidR="00D358AA" w:rsidTr="00C16AE4">
        <w:trPr>
          <w:trHeight w:val="881"/>
        </w:trPr>
        <w:tc>
          <w:tcPr>
            <w:tcW w:w="8118" w:type="dxa"/>
            <w:tcBorders>
              <w:top w:val="single" w:sz="4" w:space="0" w:color="auto"/>
              <w:left w:val="single" w:sz="4" w:space="0" w:color="auto"/>
              <w:bottom w:val="single" w:sz="4" w:space="0" w:color="auto"/>
              <w:right w:val="single" w:sz="4" w:space="0" w:color="auto"/>
            </w:tcBorders>
            <w:vAlign w:val="center"/>
            <w:hideMark/>
          </w:tcPr>
          <w:p w:rsidR="00D358AA" w:rsidRDefault="00D358AA" w:rsidP="00C16AE4">
            <w:pPr>
              <w:tabs>
                <w:tab w:val="left" w:pos="3969"/>
              </w:tabs>
              <w:spacing w:after="0" w:line="240" w:lineRule="auto"/>
              <w:jc w:val="both"/>
              <w:rPr>
                <w:rFonts w:ascii="Times New Roman" w:hAnsi="Times New Roman"/>
                <w:sz w:val="24"/>
                <w:szCs w:val="24"/>
              </w:rPr>
            </w:pPr>
            <w:r>
              <w:rPr>
                <w:rFonts w:ascii="Times New Roman" w:hAnsi="Times New Roman"/>
                <w:sz w:val="24"/>
                <w:szCs w:val="24"/>
              </w:rPr>
              <w:t>Riza Anisha Abdul</w:t>
            </w:r>
            <w:r>
              <w:rPr>
                <w:rFonts w:ascii="Times New Roman" w:hAnsi="Times New Roman"/>
                <w:sz w:val="24"/>
                <w:szCs w:val="24"/>
                <w:lang w:val="en-US"/>
              </w:rPr>
              <w:tab/>
            </w:r>
            <w:r>
              <w:rPr>
                <w:rFonts w:ascii="Times New Roman" w:hAnsi="Times New Roman"/>
                <w:sz w:val="24"/>
                <w:szCs w:val="24"/>
              </w:rPr>
              <w:t>Dosen Pembimbing</w:t>
            </w:r>
          </w:p>
          <w:p w:rsidR="00D358AA" w:rsidRDefault="00D358AA" w:rsidP="00C16AE4">
            <w:pPr>
              <w:tabs>
                <w:tab w:val="left" w:pos="3969"/>
              </w:tabs>
              <w:spacing w:after="0" w:line="240" w:lineRule="auto"/>
              <w:jc w:val="both"/>
              <w:rPr>
                <w:rFonts w:ascii="Times New Roman" w:hAnsi="Times New Roman"/>
                <w:sz w:val="24"/>
                <w:szCs w:val="24"/>
              </w:rPr>
            </w:pPr>
            <w:r>
              <w:rPr>
                <w:rFonts w:ascii="Times New Roman" w:hAnsi="Times New Roman"/>
                <w:sz w:val="24"/>
                <w:szCs w:val="24"/>
              </w:rPr>
              <w:t>NIM.15142010</w:t>
            </w:r>
            <w:r>
              <w:rPr>
                <w:rFonts w:ascii="Times New Roman" w:hAnsi="Times New Roman"/>
                <w:sz w:val="24"/>
                <w:szCs w:val="24"/>
                <w:lang w:val="en-US"/>
              </w:rPr>
              <w:t>09</w:t>
            </w:r>
            <w:r>
              <w:rPr>
                <w:rFonts w:ascii="Times New Roman" w:hAnsi="Times New Roman"/>
                <w:sz w:val="24"/>
                <w:szCs w:val="24"/>
              </w:rPr>
              <w:t>6</w:t>
            </w:r>
            <w:r>
              <w:rPr>
                <w:rFonts w:ascii="Times New Roman" w:hAnsi="Times New Roman"/>
                <w:sz w:val="24"/>
                <w:szCs w:val="24"/>
                <w:lang w:val="en-US"/>
              </w:rPr>
              <w:tab/>
            </w:r>
            <w:r>
              <w:rPr>
                <w:rFonts w:ascii="Times New Roman" w:hAnsi="Times New Roman"/>
                <w:sz w:val="24"/>
                <w:szCs w:val="24"/>
              </w:rPr>
              <w:t>Ulva Noviana,S.Kep.,Ns.,M. Kep</w:t>
            </w:r>
          </w:p>
          <w:p w:rsidR="00D358AA" w:rsidRDefault="00D358AA" w:rsidP="00C16AE4">
            <w:pPr>
              <w:tabs>
                <w:tab w:val="left" w:pos="3969"/>
                <w:tab w:val="left" w:pos="4815"/>
              </w:tabs>
              <w:spacing w:after="0" w:line="240" w:lineRule="auto"/>
              <w:jc w:val="both"/>
              <w:rPr>
                <w:rFonts w:ascii="Times New Roman" w:hAnsi="Times New Roman"/>
                <w:sz w:val="24"/>
                <w:szCs w:val="24"/>
              </w:rPr>
            </w:pPr>
            <w:r>
              <w:rPr>
                <w:rFonts w:ascii="Times New Roman" w:hAnsi="Times New Roman"/>
                <w:sz w:val="24"/>
                <w:szCs w:val="24"/>
              </w:rPr>
              <w:t>Program Studi Keperawatan</w:t>
            </w:r>
            <w:r>
              <w:rPr>
                <w:rFonts w:ascii="Times New Roman" w:hAnsi="Times New Roman"/>
                <w:sz w:val="24"/>
                <w:szCs w:val="24"/>
              </w:rPr>
              <w:tab/>
              <w:t>NIDN.</w:t>
            </w:r>
            <w:r>
              <w:rPr>
                <w:rFonts w:ascii="Times New Roman" w:hAnsi="Times New Roman"/>
                <w:sz w:val="24"/>
                <w:szCs w:val="24"/>
              </w:rPr>
              <w:tab/>
              <w:t>0716118102</w:t>
            </w:r>
          </w:p>
        </w:tc>
      </w:tr>
      <w:tr w:rsidR="00D358AA" w:rsidTr="00C16AE4">
        <w:tc>
          <w:tcPr>
            <w:tcW w:w="8118" w:type="dxa"/>
            <w:tcBorders>
              <w:top w:val="single" w:sz="4" w:space="0" w:color="auto"/>
              <w:left w:val="single" w:sz="4" w:space="0" w:color="auto"/>
              <w:bottom w:val="single" w:sz="4" w:space="0" w:color="auto"/>
              <w:right w:val="single" w:sz="4" w:space="0" w:color="auto"/>
            </w:tcBorders>
            <w:hideMark/>
          </w:tcPr>
          <w:p w:rsidR="00D358AA" w:rsidRDefault="00D358AA" w:rsidP="00C16AE4">
            <w:pPr>
              <w:tabs>
                <w:tab w:val="left" w:pos="7371"/>
              </w:tabs>
              <w:spacing w:after="0" w:line="240" w:lineRule="auto"/>
              <w:jc w:val="center"/>
              <w:rPr>
                <w:rFonts w:ascii="Times New Roman" w:hAnsi="Times New Roman"/>
                <w:b/>
                <w:spacing w:val="8"/>
                <w:sz w:val="28"/>
                <w:szCs w:val="28"/>
              </w:rPr>
            </w:pPr>
            <w:r>
              <w:rPr>
                <w:rFonts w:ascii="Times New Roman" w:hAnsi="Times New Roman"/>
                <w:b/>
                <w:spacing w:val="8"/>
                <w:sz w:val="28"/>
                <w:szCs w:val="28"/>
              </w:rPr>
              <w:t>HUBUNGAN PERAN ORANG TUA DAN AKTIVITAS BERMAIN SERTA PELATIHAN ASERTIVITAS</w:t>
            </w:r>
          </w:p>
          <w:p w:rsidR="00D358AA" w:rsidRDefault="00D358AA" w:rsidP="00C16AE4">
            <w:pPr>
              <w:tabs>
                <w:tab w:val="left" w:pos="7371"/>
              </w:tabs>
              <w:spacing w:after="0" w:line="240" w:lineRule="auto"/>
              <w:jc w:val="center"/>
              <w:rPr>
                <w:rFonts w:ascii="Times New Roman" w:hAnsi="Times New Roman"/>
                <w:b/>
                <w:spacing w:val="8"/>
                <w:sz w:val="28"/>
                <w:szCs w:val="28"/>
              </w:rPr>
            </w:pPr>
            <w:r>
              <w:rPr>
                <w:rFonts w:ascii="Times New Roman" w:hAnsi="Times New Roman"/>
                <w:b/>
                <w:spacing w:val="8"/>
                <w:sz w:val="28"/>
                <w:szCs w:val="28"/>
              </w:rPr>
              <w:t>DENGAN KECERDASAN EMOSIONAL ANAK</w:t>
            </w:r>
          </w:p>
          <w:p w:rsidR="00D358AA" w:rsidRDefault="00D358AA" w:rsidP="00C16AE4">
            <w:pPr>
              <w:tabs>
                <w:tab w:val="left" w:pos="7371"/>
              </w:tabs>
              <w:spacing w:after="0" w:line="240" w:lineRule="auto"/>
              <w:jc w:val="center"/>
              <w:rPr>
                <w:rFonts w:ascii="Times New Roman" w:hAnsi="Times New Roman"/>
                <w:b/>
                <w:spacing w:val="8"/>
                <w:sz w:val="28"/>
                <w:szCs w:val="28"/>
              </w:rPr>
            </w:pPr>
            <w:r>
              <w:rPr>
                <w:rFonts w:ascii="Times New Roman" w:hAnsi="Times New Roman"/>
                <w:b/>
                <w:spacing w:val="8"/>
                <w:sz w:val="28"/>
                <w:szCs w:val="28"/>
              </w:rPr>
              <w:t xml:space="preserve"> USIA 5-6 TAHUN</w:t>
            </w:r>
          </w:p>
          <w:p w:rsidR="00D358AA" w:rsidRDefault="00D358AA" w:rsidP="00C16AE4">
            <w:pPr>
              <w:tabs>
                <w:tab w:val="left" w:pos="7371"/>
              </w:tabs>
              <w:spacing w:after="0" w:line="240" w:lineRule="auto"/>
              <w:jc w:val="center"/>
              <w:rPr>
                <w:rFonts w:ascii="Times New Roman" w:hAnsi="Times New Roman"/>
                <w:b/>
                <w:spacing w:val="8"/>
                <w:sz w:val="28"/>
                <w:szCs w:val="28"/>
              </w:rPr>
            </w:pPr>
          </w:p>
          <w:p w:rsidR="00D358AA" w:rsidRDefault="00D358AA" w:rsidP="00C16AE4">
            <w:pPr>
              <w:tabs>
                <w:tab w:val="left" w:pos="7371"/>
              </w:tabs>
              <w:spacing w:after="0" w:line="240" w:lineRule="auto"/>
              <w:jc w:val="center"/>
              <w:rPr>
                <w:rFonts w:ascii="Times New Roman" w:hAnsi="Times New Roman"/>
                <w:b/>
                <w:sz w:val="24"/>
                <w:szCs w:val="24"/>
              </w:rPr>
            </w:pPr>
            <w:r>
              <w:rPr>
                <w:rFonts w:ascii="Times New Roman" w:hAnsi="Times New Roman"/>
                <w:b/>
                <w:sz w:val="24"/>
                <w:szCs w:val="24"/>
              </w:rPr>
              <w:t>(</w:t>
            </w:r>
            <w:r>
              <w:rPr>
                <w:rFonts w:ascii="Times New Roman" w:hAnsi="Times New Roman"/>
                <w:sz w:val="24"/>
                <w:szCs w:val="24"/>
              </w:rPr>
              <w:t>Studi diTK Dharma Wanita Socah Bangkalan)</w:t>
            </w:r>
          </w:p>
        </w:tc>
      </w:tr>
      <w:tr w:rsidR="00D358AA" w:rsidRPr="00972CDB" w:rsidTr="00C16AE4">
        <w:trPr>
          <w:trHeight w:val="7604"/>
        </w:trPr>
        <w:tc>
          <w:tcPr>
            <w:tcW w:w="8118" w:type="dxa"/>
            <w:tcBorders>
              <w:top w:val="single" w:sz="4" w:space="0" w:color="auto"/>
              <w:left w:val="single" w:sz="4" w:space="0" w:color="auto"/>
              <w:bottom w:val="single" w:sz="4" w:space="0" w:color="auto"/>
              <w:right w:val="single" w:sz="4" w:space="0" w:color="auto"/>
            </w:tcBorders>
          </w:tcPr>
          <w:p w:rsidR="00D358AA" w:rsidRPr="00972CDB" w:rsidRDefault="00D358AA" w:rsidP="00C16AE4">
            <w:pPr>
              <w:spacing w:after="0" w:line="480" w:lineRule="auto"/>
              <w:rPr>
                <w:rFonts w:ascii="Times New Roman" w:hAnsi="Times New Roman"/>
                <w:b/>
                <w:sz w:val="24"/>
                <w:szCs w:val="24"/>
              </w:rPr>
            </w:pPr>
            <w:r w:rsidRPr="00972CDB">
              <w:rPr>
                <w:rFonts w:ascii="Times New Roman" w:hAnsi="Times New Roman"/>
                <w:b/>
                <w:sz w:val="24"/>
                <w:szCs w:val="24"/>
              </w:rPr>
              <w:t>ABSTRAK</w:t>
            </w:r>
          </w:p>
          <w:p w:rsidR="00D358AA" w:rsidRPr="00972CDB" w:rsidRDefault="00D358AA" w:rsidP="00C16AE4">
            <w:pPr>
              <w:autoSpaceDE w:val="0"/>
              <w:autoSpaceDN w:val="0"/>
              <w:adjustRightInd w:val="0"/>
              <w:spacing w:after="0" w:line="240" w:lineRule="auto"/>
              <w:ind w:firstLine="567"/>
              <w:jc w:val="both"/>
              <w:rPr>
                <w:rFonts w:ascii="Times New Roman" w:hAnsi="Times New Roman"/>
                <w:sz w:val="24"/>
                <w:szCs w:val="24"/>
              </w:rPr>
            </w:pPr>
            <w:r w:rsidRPr="00972CDB">
              <w:rPr>
                <w:rFonts w:ascii="Times New Roman" w:hAnsi="Times New Roman"/>
                <w:sz w:val="24"/>
                <w:szCs w:val="24"/>
              </w:rPr>
              <w:t>Kecerdasan emosional merupakan kemampuan emosi yang meliputi kemampuan untuk mengendalikan diri, memiliki daya tahan ketika menghadapi suatu masalah, mampu mengendalikan impuls, memotivasi diri, mampu mengatur suasana hati, kemampuan berempati, dan membina hubungan dengan orang lain</w:t>
            </w:r>
            <w:r w:rsidRPr="00972CDB">
              <w:rPr>
                <w:rFonts w:ascii="Times New Roman" w:hAnsi="Times New Roman"/>
                <w:i/>
                <w:spacing w:val="7"/>
                <w:sz w:val="24"/>
                <w:szCs w:val="24"/>
              </w:rPr>
              <w:t>.</w:t>
            </w:r>
            <w:r w:rsidRPr="00972CDB">
              <w:rPr>
                <w:rFonts w:ascii="Times New Roman" w:hAnsi="Times New Roman"/>
                <w:sz w:val="24"/>
                <w:szCs w:val="24"/>
              </w:rPr>
              <w:t xml:space="preserve"> Berdasarkan studi pendahuluan yang di lakukan tanggal 30 November 2018 di TK Dharma Wanita socah kabupaten bangkalan ter</w:t>
            </w:r>
            <w:r>
              <w:rPr>
                <w:rFonts w:ascii="Times New Roman" w:hAnsi="Times New Roman"/>
                <w:sz w:val="24"/>
                <w:szCs w:val="24"/>
              </w:rPr>
              <w:t xml:space="preserve">dapat 10 anak usia 5-6 tahun terdapat </w:t>
            </w:r>
            <w:r w:rsidRPr="00972CDB">
              <w:rPr>
                <w:rFonts w:ascii="Times New Roman" w:hAnsi="Times New Roman"/>
                <w:sz w:val="24"/>
                <w:szCs w:val="24"/>
              </w:rPr>
              <w:t xml:space="preserve">5 anak (50%) yang memiliki kecerdasan emosional yang kurang. </w:t>
            </w:r>
            <w:r w:rsidRPr="00972CDB">
              <w:rPr>
                <w:rFonts w:ascii="Times New Roman" w:hAnsi="Times New Roman"/>
                <w:spacing w:val="7"/>
                <w:sz w:val="24"/>
                <w:szCs w:val="24"/>
              </w:rPr>
              <w:t>Tujuanpenelitian</w:t>
            </w:r>
            <w:r w:rsidRPr="00972CDB">
              <w:rPr>
                <w:rFonts w:ascii="Times New Roman" w:hAnsi="Times New Roman"/>
                <w:sz w:val="24"/>
                <w:szCs w:val="24"/>
              </w:rPr>
              <w:t>menganalisi  hubungan peran orang tua, aktivitas bermain dan pelatihan asertivitas dengan kecerdasan emosional pada anak usia 5-6 tahun di TK Dharma Wanita Socah Kabupaten Bangkalan.</w:t>
            </w:r>
          </w:p>
          <w:p w:rsidR="00D358AA" w:rsidRPr="00972CDB" w:rsidRDefault="00D358AA" w:rsidP="00C16AE4">
            <w:pPr>
              <w:spacing w:after="0" w:line="240" w:lineRule="auto"/>
              <w:ind w:firstLine="567"/>
              <w:contextualSpacing/>
              <w:jc w:val="both"/>
              <w:rPr>
                <w:rFonts w:ascii="Times New Roman" w:hAnsi="Times New Roman"/>
                <w:sz w:val="24"/>
                <w:szCs w:val="24"/>
              </w:rPr>
            </w:pPr>
            <w:r w:rsidRPr="00972CDB">
              <w:rPr>
                <w:rFonts w:ascii="Times New Roman" w:hAnsi="Times New Roman"/>
                <w:color w:val="000000"/>
                <w:sz w:val="24"/>
                <w:szCs w:val="24"/>
              </w:rPr>
              <w:t xml:space="preserve">Desain penelitian adalah analitik dengan </w:t>
            </w:r>
            <w:r w:rsidRPr="00972CDB">
              <w:rPr>
                <w:rFonts w:ascii="Times New Roman" w:hAnsi="Times New Roman"/>
                <w:i/>
                <w:color w:val="000000"/>
                <w:sz w:val="24"/>
                <w:szCs w:val="24"/>
              </w:rPr>
              <w:t>pendekatan cross sectional</w:t>
            </w:r>
            <w:r w:rsidRPr="00972CDB">
              <w:rPr>
                <w:rFonts w:ascii="Times New Roman" w:hAnsi="Times New Roman"/>
                <w:sz w:val="24"/>
                <w:szCs w:val="24"/>
              </w:rPr>
              <w:t>.</w:t>
            </w:r>
            <w:r w:rsidRPr="00972CDB">
              <w:rPr>
                <w:rFonts w:ascii="Times New Roman" w:hAnsi="Times New Roman"/>
                <w:color w:val="000000"/>
                <w:sz w:val="24"/>
                <w:szCs w:val="24"/>
              </w:rPr>
              <w:t>Variabel</w:t>
            </w:r>
            <w:r w:rsidRPr="00972CDB">
              <w:rPr>
                <w:rFonts w:ascii="Times New Roman" w:hAnsi="Times New Roman"/>
                <w:sz w:val="24"/>
                <w:szCs w:val="24"/>
              </w:rPr>
              <w:t xml:space="preserve">independen adalah peran orang tua, aktivitas bermain dan pelatihan asertivitas. </w:t>
            </w:r>
            <w:r w:rsidRPr="00972CDB">
              <w:rPr>
                <w:rFonts w:ascii="Times New Roman" w:hAnsi="Times New Roman"/>
                <w:color w:val="000000"/>
                <w:sz w:val="24"/>
                <w:szCs w:val="24"/>
              </w:rPr>
              <w:t xml:space="preserve">sedangkan </w:t>
            </w:r>
            <w:r w:rsidRPr="00972CDB">
              <w:rPr>
                <w:rFonts w:ascii="Times New Roman" w:hAnsi="Times New Roman"/>
                <w:sz w:val="24"/>
                <w:szCs w:val="24"/>
              </w:rPr>
              <w:t xml:space="preserve">variabel dependen </w:t>
            </w:r>
            <w:proofErr w:type="spellStart"/>
            <w:r w:rsidRPr="00972CDB">
              <w:rPr>
                <w:rFonts w:ascii="Times New Roman" w:hAnsi="Times New Roman"/>
                <w:sz w:val="24"/>
                <w:szCs w:val="24"/>
                <w:lang w:val="en-GB"/>
              </w:rPr>
              <w:t>yaitu</w:t>
            </w:r>
            <w:proofErr w:type="spellEnd"/>
            <w:r w:rsidRPr="00972CDB">
              <w:rPr>
                <w:rFonts w:ascii="Times New Roman" w:hAnsi="Times New Roman"/>
                <w:sz w:val="24"/>
                <w:szCs w:val="24"/>
              </w:rPr>
              <w:t xml:space="preserve"> kecerdasan emosional. </w:t>
            </w:r>
            <w:r w:rsidRPr="00972CDB">
              <w:rPr>
                <w:rFonts w:ascii="Times New Roman" w:hAnsi="Times New Roman"/>
                <w:color w:val="000000"/>
                <w:sz w:val="24"/>
                <w:szCs w:val="24"/>
              </w:rPr>
              <w:t>Popul</w:t>
            </w:r>
            <w:r>
              <w:rPr>
                <w:rFonts w:ascii="Times New Roman" w:hAnsi="Times New Roman"/>
                <w:color w:val="000000"/>
                <w:sz w:val="24"/>
                <w:szCs w:val="24"/>
              </w:rPr>
              <w:t xml:space="preserve">asi </w:t>
            </w:r>
            <w:r w:rsidRPr="00972CDB">
              <w:rPr>
                <w:rFonts w:ascii="Times New Roman" w:hAnsi="Times New Roman"/>
                <w:color w:val="000000"/>
                <w:sz w:val="24"/>
                <w:szCs w:val="24"/>
              </w:rPr>
              <w:t>43 responden dan sampel 39 responden.</w:t>
            </w:r>
            <w:r w:rsidRPr="00972CDB">
              <w:rPr>
                <w:rFonts w:ascii="Times New Roman" w:hAnsi="Times New Roman"/>
                <w:sz w:val="24"/>
                <w:szCs w:val="24"/>
              </w:rPr>
              <w:t xml:space="preserve">Teknik pengambilan sampel menggunakan </w:t>
            </w:r>
            <w:r w:rsidRPr="00972CDB">
              <w:rPr>
                <w:rFonts w:ascii="Times New Roman" w:hAnsi="Times New Roman"/>
                <w:i/>
                <w:sz w:val="24"/>
                <w:szCs w:val="24"/>
              </w:rPr>
              <w:t xml:space="preserve">probability sampling </w:t>
            </w:r>
            <w:r w:rsidRPr="00972CDB">
              <w:rPr>
                <w:rFonts w:ascii="Times New Roman" w:hAnsi="Times New Roman"/>
                <w:color w:val="000000"/>
                <w:sz w:val="24"/>
                <w:szCs w:val="24"/>
              </w:rPr>
              <w:t xml:space="preserve">secara </w:t>
            </w:r>
            <w:r w:rsidRPr="00972CDB">
              <w:rPr>
                <w:rFonts w:ascii="Times New Roman" w:hAnsi="Times New Roman"/>
                <w:i/>
                <w:color w:val="000000"/>
                <w:sz w:val="24"/>
                <w:szCs w:val="24"/>
              </w:rPr>
              <w:t>simple random sampling</w:t>
            </w:r>
            <w:r>
              <w:rPr>
                <w:rFonts w:ascii="Times New Roman" w:hAnsi="Times New Roman"/>
                <w:i/>
                <w:color w:val="000000"/>
                <w:sz w:val="24"/>
                <w:szCs w:val="24"/>
              </w:rPr>
              <w:t>.</w:t>
            </w:r>
            <w:r w:rsidRPr="00972CDB">
              <w:rPr>
                <w:rFonts w:ascii="Times New Roman" w:hAnsi="Times New Roman"/>
                <w:sz w:val="24"/>
                <w:szCs w:val="24"/>
              </w:rPr>
              <w:t xml:space="preserve">instrumen penelitian menggunakan kuisioner. </w:t>
            </w:r>
            <w:r w:rsidRPr="00972CDB">
              <w:rPr>
                <w:rFonts w:ascii="Times New Roman" w:hAnsi="Times New Roman"/>
                <w:color w:val="000000"/>
                <w:sz w:val="24"/>
                <w:szCs w:val="24"/>
              </w:rPr>
              <w:t xml:space="preserve">Uji statistik menggunakan </w:t>
            </w:r>
            <w:r w:rsidRPr="00972CDB">
              <w:rPr>
                <w:rFonts w:ascii="Times New Roman" w:hAnsi="Times New Roman"/>
                <w:i/>
                <w:color w:val="000000"/>
                <w:sz w:val="24"/>
                <w:szCs w:val="24"/>
              </w:rPr>
              <w:t xml:space="preserve">spearman rank </w:t>
            </w:r>
            <w:r w:rsidRPr="00972CDB">
              <w:rPr>
                <w:rFonts w:ascii="Times New Roman" w:hAnsi="Times New Roman"/>
                <w:color w:val="000000"/>
                <w:sz w:val="24"/>
                <w:szCs w:val="24"/>
              </w:rPr>
              <w:t xml:space="preserve">dengan α= 0,05. </w:t>
            </w:r>
            <w:r w:rsidRPr="00972CDB">
              <w:rPr>
                <w:rFonts w:ascii="Times New Roman" w:hAnsi="Times New Roman"/>
                <w:sz w:val="24"/>
                <w:szCs w:val="24"/>
              </w:rPr>
              <w:t xml:space="preserve"> Penelitianinitelah di lakukanujikelaikanEtik yang dilaksanakanoleh KEPK STIKesNgudiaHusada Madura.</w:t>
            </w:r>
          </w:p>
          <w:p w:rsidR="00D358AA" w:rsidRPr="00972CDB" w:rsidRDefault="00D358AA" w:rsidP="00C16AE4">
            <w:pPr>
              <w:spacing w:after="0" w:line="240" w:lineRule="auto"/>
              <w:ind w:firstLine="567"/>
              <w:jc w:val="both"/>
              <w:rPr>
                <w:rFonts w:ascii="Times New Roman" w:hAnsi="Times New Roman"/>
                <w:bCs/>
                <w:sz w:val="24"/>
                <w:szCs w:val="24"/>
              </w:rPr>
            </w:pPr>
            <w:r w:rsidRPr="00972CDB">
              <w:rPr>
                <w:rFonts w:ascii="Times New Roman" w:hAnsi="Times New Roman"/>
                <w:sz w:val="24"/>
                <w:szCs w:val="24"/>
              </w:rPr>
              <w:t xml:space="preserve">Hasil uji statistik dengan uji </w:t>
            </w:r>
            <w:r w:rsidRPr="00972CDB">
              <w:rPr>
                <w:rFonts w:ascii="Times New Roman" w:hAnsi="Times New Roman"/>
                <w:i/>
                <w:iCs/>
                <w:sz w:val="24"/>
                <w:szCs w:val="24"/>
              </w:rPr>
              <w:t>spearman rank</w:t>
            </w:r>
            <w:r w:rsidRPr="00972CDB">
              <w:rPr>
                <w:rFonts w:ascii="Times New Roman" w:hAnsi="Times New Roman"/>
                <w:sz w:val="24"/>
                <w:szCs w:val="24"/>
              </w:rPr>
              <w:t xml:space="preserve"> ρ value</w:t>
            </w:r>
            <w:r w:rsidRPr="00972CDB">
              <w:rPr>
                <w:rFonts w:ascii="Times New Roman" w:hAnsi="Times New Roman"/>
                <w:bCs/>
                <w:i/>
                <w:iCs/>
                <w:sz w:val="24"/>
                <w:szCs w:val="24"/>
              </w:rPr>
              <w:t xml:space="preserve"> = </w:t>
            </w:r>
            <w:r w:rsidRPr="00972CDB">
              <w:rPr>
                <w:rFonts w:ascii="Times New Roman" w:hAnsi="Times New Roman"/>
                <w:bCs/>
                <w:sz w:val="24"/>
                <w:szCs w:val="24"/>
              </w:rPr>
              <w:t>0,04</w:t>
            </w:r>
            <w:r>
              <w:rPr>
                <w:rFonts w:ascii="Times New Roman" w:hAnsi="Times New Roman"/>
                <w:bCs/>
                <w:sz w:val="24"/>
                <w:szCs w:val="24"/>
              </w:rPr>
              <w:t>9</w:t>
            </w:r>
            <w:r w:rsidRPr="00972CDB">
              <w:rPr>
                <w:rFonts w:ascii="Times New Roman" w:hAnsi="Times New Roman"/>
                <w:bCs/>
                <w:sz w:val="24"/>
                <w:szCs w:val="24"/>
              </w:rPr>
              <w:t xml:space="preserve"> </w:t>
            </w:r>
            <w:r w:rsidRPr="00972CDB">
              <w:rPr>
                <w:rFonts w:ascii="Times New Roman" w:hAnsi="Times New Roman"/>
                <w:color w:val="000000"/>
                <w:sz w:val="24"/>
                <w:szCs w:val="24"/>
              </w:rPr>
              <w:t xml:space="preserve">&lt; α= 0,05 didapat Ho ditolak </w:t>
            </w:r>
            <w:r w:rsidRPr="00972CDB">
              <w:rPr>
                <w:rFonts w:ascii="Times New Roman" w:hAnsi="Times New Roman"/>
                <w:bCs/>
                <w:sz w:val="24"/>
                <w:szCs w:val="24"/>
              </w:rPr>
              <w:t>bahwa ada hubungan antara peran orang tua dengan ke</w:t>
            </w:r>
            <w:r>
              <w:rPr>
                <w:rFonts w:ascii="Times New Roman" w:hAnsi="Times New Roman"/>
                <w:bCs/>
                <w:sz w:val="24"/>
                <w:szCs w:val="24"/>
              </w:rPr>
              <w:t>cerdasan emosional anak usia 5-6</w:t>
            </w:r>
            <w:r w:rsidRPr="00972CDB">
              <w:rPr>
                <w:rFonts w:ascii="Times New Roman" w:hAnsi="Times New Roman"/>
                <w:bCs/>
                <w:sz w:val="24"/>
                <w:szCs w:val="24"/>
              </w:rPr>
              <w:t xml:space="preserve"> tahun, </w:t>
            </w:r>
            <w:r w:rsidRPr="00972CDB">
              <w:rPr>
                <w:rFonts w:ascii="Times New Roman" w:hAnsi="Times New Roman"/>
                <w:sz w:val="24"/>
                <w:szCs w:val="24"/>
              </w:rPr>
              <w:t xml:space="preserve">uji statistik dengan uji </w:t>
            </w:r>
            <w:r w:rsidRPr="00972CDB">
              <w:rPr>
                <w:rFonts w:ascii="Times New Roman" w:hAnsi="Times New Roman"/>
                <w:i/>
                <w:iCs/>
                <w:sz w:val="24"/>
                <w:szCs w:val="24"/>
              </w:rPr>
              <w:t>spearman rank</w:t>
            </w:r>
            <w:r w:rsidRPr="00972CDB">
              <w:rPr>
                <w:rFonts w:ascii="Times New Roman" w:hAnsi="Times New Roman"/>
                <w:sz w:val="24"/>
                <w:szCs w:val="24"/>
              </w:rPr>
              <w:t xml:space="preserve"> ρ value</w:t>
            </w:r>
            <w:r w:rsidRPr="00972CDB">
              <w:rPr>
                <w:rFonts w:ascii="Times New Roman" w:hAnsi="Times New Roman"/>
                <w:bCs/>
                <w:i/>
                <w:iCs/>
                <w:sz w:val="24"/>
                <w:szCs w:val="24"/>
              </w:rPr>
              <w:t xml:space="preserve"> =</w:t>
            </w:r>
            <w:r w:rsidRPr="00972CDB">
              <w:rPr>
                <w:rFonts w:ascii="Times New Roman" w:hAnsi="Times New Roman"/>
                <w:bCs/>
                <w:sz w:val="24"/>
                <w:szCs w:val="24"/>
              </w:rPr>
              <w:t>0,02</w:t>
            </w:r>
            <w:r>
              <w:rPr>
                <w:rFonts w:ascii="Times New Roman" w:hAnsi="Times New Roman"/>
                <w:bCs/>
                <w:sz w:val="24"/>
                <w:szCs w:val="24"/>
              </w:rPr>
              <w:t>8</w:t>
            </w:r>
            <w:r w:rsidRPr="00972CDB">
              <w:rPr>
                <w:rFonts w:ascii="Times New Roman" w:hAnsi="Times New Roman"/>
                <w:bCs/>
                <w:sz w:val="24"/>
                <w:szCs w:val="24"/>
              </w:rPr>
              <w:t xml:space="preserve"> </w:t>
            </w:r>
            <w:r w:rsidRPr="00972CDB">
              <w:rPr>
                <w:rFonts w:ascii="Times New Roman" w:hAnsi="Times New Roman"/>
                <w:color w:val="000000"/>
                <w:sz w:val="24"/>
                <w:szCs w:val="24"/>
              </w:rPr>
              <w:t xml:space="preserve">&lt; α= 0,05 didapat Ho ditolak bahwa  </w:t>
            </w:r>
            <w:r w:rsidRPr="00972CDB">
              <w:rPr>
                <w:rFonts w:ascii="Times New Roman" w:hAnsi="Times New Roman"/>
                <w:bCs/>
                <w:sz w:val="24"/>
                <w:szCs w:val="24"/>
              </w:rPr>
              <w:t>ada hubungan antara aktivitas bermain dengan ke</w:t>
            </w:r>
            <w:r>
              <w:rPr>
                <w:rFonts w:ascii="Times New Roman" w:hAnsi="Times New Roman"/>
                <w:bCs/>
                <w:sz w:val="24"/>
                <w:szCs w:val="24"/>
              </w:rPr>
              <w:t>cerdasan emosional anak usia 5-6</w:t>
            </w:r>
            <w:r w:rsidRPr="00972CDB">
              <w:rPr>
                <w:rFonts w:ascii="Times New Roman" w:hAnsi="Times New Roman"/>
                <w:bCs/>
                <w:sz w:val="24"/>
                <w:szCs w:val="24"/>
              </w:rPr>
              <w:t xml:space="preserve"> tahun, uji statistik dengan uji </w:t>
            </w:r>
            <w:r w:rsidRPr="00972CDB">
              <w:rPr>
                <w:rFonts w:ascii="Times New Roman" w:hAnsi="Times New Roman"/>
                <w:i/>
                <w:iCs/>
                <w:sz w:val="24"/>
                <w:szCs w:val="24"/>
              </w:rPr>
              <w:t>spearman rank</w:t>
            </w:r>
            <w:r w:rsidRPr="00972CDB">
              <w:rPr>
                <w:rFonts w:ascii="Times New Roman" w:hAnsi="Times New Roman"/>
                <w:sz w:val="24"/>
                <w:szCs w:val="24"/>
              </w:rPr>
              <w:t xml:space="preserve"> ρ value</w:t>
            </w:r>
            <w:r w:rsidRPr="00972CDB">
              <w:rPr>
                <w:rFonts w:ascii="Times New Roman" w:hAnsi="Times New Roman"/>
                <w:bCs/>
                <w:i/>
                <w:iCs/>
                <w:sz w:val="24"/>
                <w:szCs w:val="24"/>
              </w:rPr>
              <w:t xml:space="preserve"> = </w:t>
            </w:r>
            <w:r w:rsidRPr="00972CDB">
              <w:rPr>
                <w:rFonts w:ascii="Times New Roman" w:hAnsi="Times New Roman"/>
                <w:bCs/>
                <w:sz w:val="24"/>
                <w:szCs w:val="24"/>
              </w:rPr>
              <w:t>0,01</w:t>
            </w:r>
            <w:r>
              <w:rPr>
                <w:rFonts w:ascii="Times New Roman" w:hAnsi="Times New Roman"/>
                <w:bCs/>
                <w:sz w:val="24"/>
                <w:szCs w:val="24"/>
              </w:rPr>
              <w:t>2</w:t>
            </w:r>
            <w:r w:rsidRPr="00972CDB">
              <w:rPr>
                <w:rFonts w:ascii="Times New Roman" w:hAnsi="Times New Roman"/>
                <w:bCs/>
                <w:sz w:val="24"/>
                <w:szCs w:val="24"/>
              </w:rPr>
              <w:t xml:space="preserve"> </w:t>
            </w:r>
            <w:r w:rsidRPr="00972CDB">
              <w:rPr>
                <w:rFonts w:ascii="Times New Roman" w:hAnsi="Times New Roman"/>
                <w:color w:val="000000"/>
                <w:sz w:val="24"/>
                <w:szCs w:val="24"/>
              </w:rPr>
              <w:t xml:space="preserve">&lt; α= 0,05 </w:t>
            </w:r>
            <w:r w:rsidRPr="00972CDB">
              <w:rPr>
                <w:rFonts w:ascii="Times New Roman" w:hAnsi="Times New Roman"/>
                <w:bCs/>
                <w:sz w:val="24"/>
                <w:szCs w:val="24"/>
              </w:rPr>
              <w:t xml:space="preserve"> Ho di tolak bahwa ada hubungan antara </w:t>
            </w:r>
            <w:r>
              <w:rPr>
                <w:rFonts w:ascii="Times New Roman" w:hAnsi="Times New Roman"/>
                <w:bCs/>
                <w:sz w:val="24"/>
                <w:szCs w:val="24"/>
              </w:rPr>
              <w:t xml:space="preserve">pelatihan assertivitas </w:t>
            </w:r>
            <w:r w:rsidRPr="00972CDB">
              <w:rPr>
                <w:rFonts w:ascii="Times New Roman" w:hAnsi="Times New Roman"/>
                <w:bCs/>
                <w:sz w:val="24"/>
                <w:szCs w:val="24"/>
              </w:rPr>
              <w:t>dengan kecerdasa</w:t>
            </w:r>
            <w:r>
              <w:rPr>
                <w:rFonts w:ascii="Times New Roman" w:hAnsi="Times New Roman"/>
                <w:bCs/>
                <w:sz w:val="24"/>
                <w:szCs w:val="24"/>
              </w:rPr>
              <w:t>n emosional anak usia 5-6 tahun.</w:t>
            </w:r>
          </w:p>
          <w:p w:rsidR="00D358AA" w:rsidRPr="00972CDB" w:rsidRDefault="00D358AA" w:rsidP="00C16AE4">
            <w:pPr>
              <w:pStyle w:val="ListParagraph"/>
              <w:spacing w:line="240" w:lineRule="auto"/>
              <w:ind w:left="0" w:firstLine="567"/>
              <w:jc w:val="both"/>
              <w:rPr>
                <w:rFonts w:ascii="Times New Roman" w:hAnsi="Times New Roman"/>
                <w:sz w:val="24"/>
                <w:szCs w:val="24"/>
              </w:rPr>
            </w:pPr>
            <w:r w:rsidRPr="00972CDB">
              <w:rPr>
                <w:rFonts w:ascii="Times New Roman" w:hAnsi="Times New Roman"/>
                <w:sz w:val="24"/>
                <w:szCs w:val="24"/>
              </w:rPr>
              <w:t>Pada penelitian selanjutnya masihterdapatbeberapafaktor lain sepertilingkungandantemansebayapadapenelitianini,olehsebabitukiranyapeneliti lain melanjutkanpenelitiantentang faktor tersebutdanmelanjutkanpenelitianini.</w:t>
            </w:r>
          </w:p>
        </w:tc>
      </w:tr>
      <w:tr w:rsidR="00D358AA" w:rsidRPr="00972CDB" w:rsidTr="00C16AE4">
        <w:trPr>
          <w:trHeight w:val="395"/>
        </w:trPr>
        <w:tc>
          <w:tcPr>
            <w:tcW w:w="8118" w:type="dxa"/>
            <w:tcBorders>
              <w:top w:val="single" w:sz="4" w:space="0" w:color="auto"/>
              <w:left w:val="single" w:sz="4" w:space="0" w:color="auto"/>
              <w:bottom w:val="single" w:sz="4" w:space="0" w:color="auto"/>
              <w:right w:val="single" w:sz="4" w:space="0" w:color="auto"/>
            </w:tcBorders>
            <w:vAlign w:val="center"/>
            <w:hideMark/>
          </w:tcPr>
          <w:p w:rsidR="00D358AA" w:rsidRPr="008D319E" w:rsidRDefault="00D358AA" w:rsidP="00C16AE4">
            <w:pPr>
              <w:spacing w:after="0" w:line="240" w:lineRule="auto"/>
              <w:ind w:left="1276" w:hanging="1276"/>
              <w:rPr>
                <w:rFonts w:ascii="Times New Roman" w:hAnsi="Times New Roman"/>
                <w:b/>
                <w:sz w:val="24"/>
                <w:szCs w:val="24"/>
              </w:rPr>
            </w:pPr>
            <w:r w:rsidRPr="00972CDB">
              <w:rPr>
                <w:rFonts w:ascii="Times New Roman" w:hAnsi="Times New Roman"/>
                <w:b/>
                <w:sz w:val="24"/>
                <w:szCs w:val="24"/>
              </w:rPr>
              <w:t xml:space="preserve">Kata Kunci: </w:t>
            </w:r>
            <w:r>
              <w:rPr>
                <w:rFonts w:ascii="Times New Roman" w:hAnsi="Times New Roman"/>
                <w:b/>
                <w:sz w:val="24"/>
                <w:szCs w:val="24"/>
              </w:rPr>
              <w:t>Peran Orang Tua, Aktivitas Bermain, Pelatihan Asertivitas, Kecerdasan Emosional</w:t>
            </w:r>
          </w:p>
        </w:tc>
      </w:tr>
    </w:tbl>
    <w:p w:rsidR="004418FB" w:rsidRDefault="004418FB">
      <w:bookmarkStart w:id="0" w:name="_GoBack"/>
      <w:bookmarkEnd w:id="0"/>
    </w:p>
    <w:sectPr w:rsidR="004418FB" w:rsidSect="00D358AA">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AA"/>
    <w:rsid w:val="00187376"/>
    <w:rsid w:val="004418FB"/>
    <w:rsid w:val="00D358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A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58AA"/>
    <w:pPr>
      <w:ind w:left="720"/>
      <w:contextualSpacing/>
    </w:pPr>
  </w:style>
  <w:style w:type="character" w:customStyle="1" w:styleId="ListParagraphChar">
    <w:name w:val="List Paragraph Char"/>
    <w:link w:val="ListParagraph"/>
    <w:uiPriority w:val="34"/>
    <w:locked/>
    <w:rsid w:val="00D35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A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58AA"/>
    <w:pPr>
      <w:ind w:left="720"/>
      <w:contextualSpacing/>
    </w:pPr>
  </w:style>
  <w:style w:type="character" w:customStyle="1" w:styleId="ListParagraphChar">
    <w:name w:val="List Paragraph Char"/>
    <w:link w:val="ListParagraph"/>
    <w:uiPriority w:val="34"/>
    <w:locked/>
    <w:rsid w:val="00D35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2041</Characters>
  <Application>Microsoft Office Word</Application>
  <DocSecurity>0</DocSecurity>
  <Lines>17</Lines>
  <Paragraphs>4</Paragraphs>
  <ScaleCrop>false</ScaleCrop>
  <Company>home</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2019-11-14T06:09:00Z</dcterms:created>
  <dcterms:modified xsi:type="dcterms:W3CDTF">2019-11-14T06:10:00Z</dcterms:modified>
</cp:coreProperties>
</file>