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</w:tblGrid>
      <w:tr w:rsidR="00362E8E" w:rsidTr="00453F7D">
        <w:tc>
          <w:tcPr>
            <w:tcW w:w="7938" w:type="dxa"/>
          </w:tcPr>
          <w:p w:rsidR="00362E8E" w:rsidRPr="00BC7564" w:rsidRDefault="00362E8E" w:rsidP="00453F7D">
            <w:pPr>
              <w:pStyle w:val="HALAMANPENGESAHAN"/>
              <w:tabs>
                <w:tab w:val="right" w:leader="dot" w:pos="7938"/>
              </w:tabs>
              <w:ind w:left="-108"/>
              <w:rPr>
                <w:b w:val="0"/>
                <w:sz w:val="24"/>
                <w:lang w:val="id-ID"/>
              </w:rPr>
            </w:pPr>
            <w:r>
              <w:rPr>
                <w:b w:val="0"/>
                <w:sz w:val="24"/>
                <w:lang w:val="id-ID"/>
              </w:rPr>
              <w:t>Alfian Prasetya Anugrah</w:t>
            </w:r>
            <w:r w:rsidRPr="00BC7564">
              <w:rPr>
                <w:b w:val="0"/>
                <w:sz w:val="24"/>
                <w:lang w:val="id-ID"/>
              </w:rPr>
              <w:t xml:space="preserve">                                  </w:t>
            </w:r>
            <w:r>
              <w:rPr>
                <w:b w:val="0"/>
                <w:sz w:val="24"/>
                <w:lang w:val="id-ID"/>
              </w:rPr>
              <w:t xml:space="preserve">                </w:t>
            </w:r>
            <w:r w:rsidRPr="00BC7564">
              <w:rPr>
                <w:b w:val="0"/>
                <w:sz w:val="24"/>
                <w:lang w:val="id-ID"/>
              </w:rPr>
              <w:t xml:space="preserve">    Dosen Pembimbing</w:t>
            </w:r>
          </w:p>
          <w:p w:rsidR="00362E8E" w:rsidRPr="00BC7564" w:rsidRDefault="00362E8E" w:rsidP="00453F7D">
            <w:pPr>
              <w:pStyle w:val="HALAMANPENGESAHAN"/>
              <w:tabs>
                <w:tab w:val="right" w:leader="dot" w:pos="7938"/>
              </w:tabs>
              <w:jc w:val="right"/>
              <w:rPr>
                <w:b w:val="0"/>
                <w:sz w:val="24"/>
                <w:lang w:val="id-ID"/>
              </w:rPr>
            </w:pPr>
            <w:r>
              <w:rPr>
                <w:b w:val="0"/>
                <w:sz w:val="24"/>
                <w:lang w:val="id-ID"/>
              </w:rPr>
              <w:t>NIM 15142010113</w:t>
            </w:r>
            <w:r w:rsidRPr="00BC7564">
              <w:rPr>
                <w:b w:val="0"/>
                <w:sz w:val="24"/>
                <w:lang w:val="id-ID"/>
              </w:rPr>
              <w:t xml:space="preserve">                                          </w:t>
            </w:r>
            <w:r>
              <w:rPr>
                <w:b w:val="0"/>
                <w:sz w:val="24"/>
                <w:lang w:val="id-ID"/>
              </w:rPr>
              <w:t xml:space="preserve"> </w:t>
            </w:r>
            <w:r w:rsidRPr="00BC7564">
              <w:rPr>
                <w:b w:val="0"/>
                <w:sz w:val="24"/>
                <w:lang w:val="id-ID"/>
              </w:rPr>
              <w:t xml:space="preserve"> </w:t>
            </w:r>
            <w:r>
              <w:rPr>
                <w:b w:val="0"/>
                <w:sz w:val="24"/>
                <w:lang w:val="id-ID"/>
              </w:rPr>
              <w:t>Ulva NovianaS.Kep., Ns., M.Kep</w:t>
            </w:r>
            <w:r w:rsidRPr="00BC7564">
              <w:rPr>
                <w:b w:val="0"/>
                <w:sz w:val="24"/>
                <w:lang w:val="id-ID"/>
              </w:rPr>
              <w:t xml:space="preserve">           </w:t>
            </w:r>
          </w:p>
          <w:p w:rsidR="00362E8E" w:rsidRPr="0062492B" w:rsidRDefault="00362E8E" w:rsidP="00453F7D">
            <w:pPr>
              <w:pStyle w:val="HALAMANPENGESAHAN"/>
              <w:tabs>
                <w:tab w:val="right" w:leader="dot" w:pos="7938"/>
              </w:tabs>
              <w:jc w:val="both"/>
              <w:rPr>
                <w:sz w:val="24"/>
                <w:lang w:val="id-ID"/>
              </w:rPr>
            </w:pPr>
            <w:r w:rsidRPr="00BC7564">
              <w:rPr>
                <w:b w:val="0"/>
                <w:sz w:val="24"/>
                <w:lang w:val="id-ID"/>
              </w:rPr>
              <w:t xml:space="preserve"> Program Studi Keperawatan</w:t>
            </w:r>
          </w:p>
        </w:tc>
      </w:tr>
      <w:tr w:rsidR="00362E8E" w:rsidTr="00453F7D">
        <w:tc>
          <w:tcPr>
            <w:tcW w:w="7938" w:type="dxa"/>
          </w:tcPr>
          <w:p w:rsidR="00362E8E" w:rsidRPr="008266A1" w:rsidRDefault="00362E8E" w:rsidP="00453F7D">
            <w:pPr>
              <w:pStyle w:val="NoSpacing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266A1">
              <w:rPr>
                <w:rFonts w:eastAsia="Times New Roman"/>
                <w:b/>
                <w:bCs/>
                <w:sz w:val="28"/>
                <w:szCs w:val="28"/>
              </w:rPr>
              <w:t>PENGARUH PROMOSI KESEHATAN DENGAN MEDIA MODUL TERHADAP PERSEPSI, KOMITMEN,DAN PERILAKU DALAM PEMENUHAN POLA NUTRISI PADA ANAK USIA SEKOLAH</w:t>
            </w:r>
          </w:p>
          <w:p w:rsidR="00362E8E" w:rsidRPr="004720A7" w:rsidRDefault="00362E8E" w:rsidP="00453F7D">
            <w:pPr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4720A7">
              <w:rPr>
                <w:rFonts w:ascii="Times New Roman" w:hAnsi="Times New Roman"/>
                <w:sz w:val="24"/>
              </w:rPr>
              <w:t>(</w:t>
            </w:r>
            <w:r w:rsidRPr="004720A7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proofErr w:type="spellStart"/>
            <w:r w:rsidRPr="004720A7">
              <w:rPr>
                <w:rFonts w:ascii="Times New Roman" w:eastAsia="Times New Roman" w:hAnsi="Times New Roman"/>
                <w:sz w:val="24"/>
                <w:szCs w:val="24"/>
              </w:rPr>
              <w:t>Studi</w:t>
            </w:r>
            <w:proofErr w:type="spellEnd"/>
            <w:r w:rsidRPr="004720A7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 xml:space="preserve"> </w:t>
            </w:r>
            <w:r w:rsidRPr="004720A7">
              <w:rPr>
                <w:rFonts w:ascii="Times New Roman" w:eastAsia="Times New Roman" w:hAnsi="Times New Roman"/>
                <w:sz w:val="24"/>
                <w:szCs w:val="24"/>
              </w:rPr>
              <w:t xml:space="preserve">di </w:t>
            </w:r>
            <w:r w:rsidRPr="004720A7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 xml:space="preserve">SDN Mlajeh 2 </w:t>
            </w:r>
            <w:proofErr w:type="spellStart"/>
            <w:r w:rsidRPr="004720A7">
              <w:rPr>
                <w:rFonts w:ascii="Times New Roman" w:eastAsia="Times New Roman" w:hAnsi="Times New Roman"/>
                <w:sz w:val="24"/>
                <w:szCs w:val="24"/>
              </w:rPr>
              <w:t>Ke</w:t>
            </w:r>
            <w:proofErr w:type="spellEnd"/>
            <w:r w:rsidRPr="004720A7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 xml:space="preserve">lurahan Mlajah </w:t>
            </w:r>
            <w:proofErr w:type="spellStart"/>
            <w:r w:rsidRPr="004720A7">
              <w:rPr>
                <w:rFonts w:ascii="Times New Roman" w:eastAsia="Times New Roman" w:hAnsi="Times New Roman"/>
                <w:sz w:val="24"/>
                <w:szCs w:val="24"/>
              </w:rPr>
              <w:t>Kabupaten</w:t>
            </w:r>
            <w:proofErr w:type="spellEnd"/>
            <w:r w:rsidRPr="004720A7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720A7">
              <w:rPr>
                <w:rFonts w:ascii="Times New Roman" w:eastAsia="Times New Roman" w:hAnsi="Times New Roman"/>
                <w:sz w:val="24"/>
                <w:szCs w:val="24"/>
              </w:rPr>
              <w:t>Bangkalan</w:t>
            </w:r>
            <w:proofErr w:type="spellEnd"/>
            <w:r w:rsidRPr="004720A7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 xml:space="preserve"> </w:t>
            </w:r>
            <w:r w:rsidRPr="004720A7">
              <w:rPr>
                <w:rFonts w:ascii="Times New Roman" w:hAnsi="Times New Roman"/>
                <w:sz w:val="24"/>
              </w:rPr>
              <w:t>)</w:t>
            </w:r>
          </w:p>
          <w:p w:rsidR="00362E8E" w:rsidRPr="00BC7564" w:rsidRDefault="00362E8E" w:rsidP="00453F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</w:p>
        </w:tc>
      </w:tr>
      <w:tr w:rsidR="00362E8E" w:rsidTr="00453F7D">
        <w:tc>
          <w:tcPr>
            <w:tcW w:w="7938" w:type="dxa"/>
          </w:tcPr>
          <w:p w:rsidR="00362E8E" w:rsidRDefault="00362E8E" w:rsidP="00453F7D">
            <w:pPr>
              <w:pStyle w:val="HALAMANPENGESAHAN"/>
              <w:tabs>
                <w:tab w:val="right" w:leader="dot" w:pos="7938"/>
              </w:tabs>
              <w:spacing w:line="480" w:lineRule="auto"/>
              <w:jc w:val="both"/>
              <w:rPr>
                <w:sz w:val="24"/>
                <w:lang w:val="id-ID"/>
              </w:rPr>
            </w:pPr>
            <w:r w:rsidRPr="00BC7564">
              <w:rPr>
                <w:sz w:val="24"/>
                <w:lang w:val="id-ID"/>
              </w:rPr>
              <w:t>ABSTRAK</w:t>
            </w:r>
          </w:p>
          <w:p w:rsidR="00362E8E" w:rsidRPr="00D61D33" w:rsidRDefault="00362E8E" w:rsidP="00453F7D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rFonts w:eastAsia="Times New Roman"/>
                <w:b w:val="0"/>
                <w:sz w:val="24"/>
                <w:szCs w:val="24"/>
                <w:lang w:val="id-ID"/>
              </w:rPr>
            </w:pPr>
            <w:proofErr w:type="spellStart"/>
            <w:r w:rsidRPr="008266A1">
              <w:rPr>
                <w:rFonts w:eastAsia="Times New Roman"/>
                <w:b w:val="0"/>
                <w:sz w:val="24"/>
                <w:szCs w:val="24"/>
              </w:rPr>
              <w:t>Pemenuhan</w:t>
            </w:r>
            <w:proofErr w:type="spellEnd"/>
            <w:r w:rsidRPr="008266A1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266A1">
              <w:rPr>
                <w:rFonts w:eastAsia="Times New Roman"/>
                <w:b w:val="0"/>
                <w:sz w:val="24"/>
                <w:szCs w:val="24"/>
              </w:rPr>
              <w:t>nutrisi</w:t>
            </w:r>
            <w:proofErr w:type="spellEnd"/>
            <w:r w:rsidRPr="008266A1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266A1">
              <w:rPr>
                <w:rFonts w:eastAsia="Times New Roman"/>
                <w:b w:val="0"/>
                <w:sz w:val="24"/>
                <w:szCs w:val="24"/>
              </w:rPr>
              <w:t>merupakan</w:t>
            </w:r>
            <w:proofErr w:type="spellEnd"/>
            <w:r w:rsidRPr="008266A1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266A1">
              <w:rPr>
                <w:rFonts w:eastAsia="Times New Roman"/>
                <w:b w:val="0"/>
                <w:sz w:val="24"/>
                <w:szCs w:val="24"/>
              </w:rPr>
              <w:t>kebutuhan</w:t>
            </w:r>
            <w:proofErr w:type="spellEnd"/>
            <w:r w:rsidRPr="008266A1">
              <w:rPr>
                <w:rFonts w:eastAsia="Times New Roman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8266A1">
              <w:rPr>
                <w:rFonts w:eastAsia="Times New Roman"/>
                <w:b w:val="0"/>
                <w:sz w:val="24"/>
                <w:szCs w:val="24"/>
              </w:rPr>
              <w:t>sangat</w:t>
            </w:r>
            <w:proofErr w:type="spellEnd"/>
            <w:r w:rsidRPr="008266A1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266A1">
              <w:rPr>
                <w:rFonts w:eastAsia="Times New Roman"/>
                <w:b w:val="0"/>
                <w:sz w:val="24"/>
                <w:szCs w:val="24"/>
              </w:rPr>
              <w:t>penting</w:t>
            </w:r>
            <w:proofErr w:type="spellEnd"/>
            <w:r w:rsidRPr="008266A1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266A1">
              <w:rPr>
                <w:rFonts w:eastAsia="Times New Roman"/>
                <w:b w:val="0"/>
                <w:sz w:val="24"/>
                <w:szCs w:val="24"/>
              </w:rPr>
              <w:t>dalam</w:t>
            </w:r>
            <w:proofErr w:type="spellEnd"/>
            <w:r w:rsidRPr="008266A1">
              <w:rPr>
                <w:rFonts w:eastAsia="Times New Roman"/>
                <w:b w:val="0"/>
                <w:sz w:val="24"/>
                <w:szCs w:val="24"/>
              </w:rPr>
              <w:t xml:space="preserve"> proses </w:t>
            </w:r>
            <w:proofErr w:type="spellStart"/>
            <w:r w:rsidRPr="008266A1">
              <w:rPr>
                <w:rFonts w:eastAsia="Times New Roman"/>
                <w:b w:val="0"/>
                <w:sz w:val="24"/>
                <w:szCs w:val="24"/>
              </w:rPr>
              <w:t>pertumbuhan</w:t>
            </w:r>
            <w:proofErr w:type="spellEnd"/>
            <w:r w:rsidRPr="008266A1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266A1">
              <w:rPr>
                <w:rFonts w:eastAsia="Times New Roman"/>
                <w:b w:val="0"/>
                <w:sz w:val="24"/>
                <w:szCs w:val="24"/>
              </w:rPr>
              <w:t>anak</w:t>
            </w:r>
            <w:proofErr w:type="spellEnd"/>
            <w:r w:rsidRPr="008266A1">
              <w:rPr>
                <w:rFonts w:eastAsia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8266A1">
              <w:rPr>
                <w:rFonts w:eastAsia="Times New Roman"/>
                <w:b w:val="0"/>
                <w:sz w:val="24"/>
                <w:szCs w:val="24"/>
              </w:rPr>
              <w:t>serta</w:t>
            </w:r>
            <w:proofErr w:type="spellEnd"/>
            <w:r w:rsidRPr="008266A1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266A1">
              <w:rPr>
                <w:rFonts w:eastAsia="Times New Roman"/>
                <w:b w:val="0"/>
                <w:sz w:val="24"/>
                <w:szCs w:val="24"/>
              </w:rPr>
              <w:t>mencegah</w:t>
            </w:r>
            <w:proofErr w:type="spellEnd"/>
            <w:r w:rsidRPr="008266A1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266A1">
              <w:rPr>
                <w:rFonts w:eastAsia="Times New Roman"/>
                <w:b w:val="0"/>
                <w:sz w:val="24"/>
                <w:szCs w:val="24"/>
              </w:rPr>
              <w:t>terjadinya</w:t>
            </w:r>
            <w:proofErr w:type="spellEnd"/>
            <w:r w:rsidRPr="008266A1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266A1">
              <w:rPr>
                <w:rFonts w:eastAsia="Times New Roman"/>
                <w:b w:val="0"/>
                <w:sz w:val="24"/>
                <w:szCs w:val="24"/>
              </w:rPr>
              <w:t>berbagai</w:t>
            </w:r>
            <w:proofErr w:type="spellEnd"/>
            <w:r w:rsidRPr="008266A1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266A1">
              <w:rPr>
                <w:rFonts w:eastAsia="Times New Roman"/>
                <w:b w:val="0"/>
                <w:sz w:val="24"/>
                <w:szCs w:val="24"/>
              </w:rPr>
              <w:t>penyakit</w:t>
            </w:r>
            <w:proofErr w:type="spellEnd"/>
            <w:r w:rsidRPr="008266A1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266A1">
              <w:rPr>
                <w:rFonts w:eastAsia="Times New Roman"/>
                <w:b w:val="0"/>
                <w:sz w:val="24"/>
                <w:szCs w:val="24"/>
              </w:rPr>
              <w:t>akibat</w:t>
            </w:r>
            <w:proofErr w:type="spellEnd"/>
            <w:r w:rsidRPr="008266A1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266A1">
              <w:rPr>
                <w:rFonts w:eastAsia="Times New Roman"/>
                <w:b w:val="0"/>
                <w:sz w:val="24"/>
                <w:szCs w:val="24"/>
              </w:rPr>
              <w:t>kurang</w:t>
            </w:r>
            <w:proofErr w:type="spellEnd"/>
            <w:r w:rsidRPr="008266A1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266A1">
              <w:rPr>
                <w:rFonts w:eastAsia="Times New Roman"/>
                <w:b w:val="0"/>
                <w:sz w:val="24"/>
                <w:szCs w:val="24"/>
              </w:rPr>
              <w:t>nutrisi</w:t>
            </w:r>
            <w:proofErr w:type="spellEnd"/>
            <w:r w:rsidRPr="008266A1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266A1">
              <w:rPr>
                <w:rFonts w:eastAsia="Times New Roman"/>
                <w:b w:val="0"/>
                <w:sz w:val="24"/>
                <w:szCs w:val="24"/>
              </w:rPr>
              <w:t>dalam</w:t>
            </w:r>
            <w:proofErr w:type="spellEnd"/>
            <w:r w:rsidRPr="008266A1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266A1">
              <w:rPr>
                <w:rFonts w:eastAsia="Times New Roman"/>
                <w:b w:val="0"/>
                <w:sz w:val="24"/>
                <w:szCs w:val="24"/>
              </w:rPr>
              <w:t>tubuh</w:t>
            </w:r>
            <w:proofErr w:type="spellEnd"/>
            <w:proofErr w:type="gramStart"/>
            <w:r w:rsidRPr="008266A1">
              <w:rPr>
                <w:rFonts w:eastAsia="Times New Roman"/>
                <w:b w:val="0"/>
                <w:sz w:val="24"/>
                <w:szCs w:val="24"/>
              </w:rPr>
              <w:t>.</w:t>
            </w:r>
            <w:r w:rsidRPr="009800EB">
              <w:rPr>
                <w:b w:val="0"/>
                <w:sz w:val="24"/>
                <w:szCs w:val="24"/>
              </w:rPr>
              <w:t>.</w:t>
            </w:r>
            <w:proofErr w:type="gramEnd"/>
            <w:r w:rsidRPr="009800EB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id-ID"/>
              </w:rPr>
              <w:t xml:space="preserve">Hasil studi pendahuluan di dapatkan </w:t>
            </w:r>
            <w:r w:rsidRPr="008266A1">
              <w:rPr>
                <w:rFonts w:eastAsia="Times New Roman"/>
                <w:b w:val="0"/>
                <w:sz w:val="24"/>
                <w:szCs w:val="24"/>
                <w:lang w:val="id-ID"/>
              </w:rPr>
              <w:t xml:space="preserve">70% anak </w:t>
            </w:r>
            <w:r>
              <w:rPr>
                <w:rFonts w:eastAsia="Times New Roman"/>
                <w:b w:val="0"/>
                <w:sz w:val="24"/>
                <w:szCs w:val="24"/>
                <w:lang w:val="id-ID"/>
              </w:rPr>
              <w:t xml:space="preserve">usia </w:t>
            </w:r>
            <w:r w:rsidRPr="008266A1">
              <w:rPr>
                <w:rFonts w:eastAsia="Times New Roman"/>
                <w:b w:val="0"/>
                <w:sz w:val="24"/>
                <w:szCs w:val="24"/>
                <w:lang w:val="id-ID"/>
              </w:rPr>
              <w:t>7-9 tahun ma</w:t>
            </w:r>
            <w:r>
              <w:rPr>
                <w:rFonts w:eastAsia="Times New Roman"/>
                <w:b w:val="0"/>
                <w:sz w:val="24"/>
                <w:szCs w:val="24"/>
                <w:lang w:val="id-ID"/>
              </w:rPr>
              <w:t>sih kurang terpenuhi nutrisinya.</w:t>
            </w:r>
            <w:r w:rsidRPr="008266A1">
              <w:rPr>
                <w:rFonts w:eastAsia="Times New Roman"/>
                <w:b w:val="0"/>
                <w:sz w:val="24"/>
                <w:szCs w:val="24"/>
                <w:lang w:val="id-ID"/>
              </w:rPr>
              <w:t xml:space="preserve"> </w:t>
            </w:r>
            <w:r w:rsidRPr="00D61D33">
              <w:rPr>
                <w:rFonts w:eastAsia="Times New Roman"/>
                <w:b w:val="0"/>
                <w:sz w:val="24"/>
                <w:szCs w:val="24"/>
                <w:lang w:val="id-ID"/>
              </w:rPr>
              <w:t xml:space="preserve">Tujuan penelitian ini adalah untuk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Menganalisa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pengaruh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promosi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kesehatan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menggunakan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 media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modul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tentang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pola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nutrisi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anak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usia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sekolah</w:t>
            </w:r>
            <w:proofErr w:type="spellEnd"/>
            <w:r w:rsidRPr="00D61D33">
              <w:rPr>
                <w:b w:val="0"/>
                <w:sz w:val="24"/>
                <w:szCs w:val="20"/>
                <w:lang w:val="id-ID"/>
              </w:rPr>
              <w:t xml:space="preserve"> usia 7-9 tahun</w:t>
            </w:r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terhadap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persepsi</w:t>
            </w:r>
            <w:proofErr w:type="spellEnd"/>
            <w:r w:rsidRPr="00D61D33">
              <w:rPr>
                <w:b w:val="0"/>
                <w:sz w:val="24"/>
                <w:szCs w:val="20"/>
                <w:lang w:val="id-ID"/>
              </w:rPr>
              <w:t>,</w:t>
            </w:r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komitmen</w:t>
            </w:r>
            <w:proofErr w:type="spellEnd"/>
            <w:r w:rsidRPr="00D61D33">
              <w:rPr>
                <w:b w:val="0"/>
                <w:sz w:val="24"/>
                <w:szCs w:val="20"/>
                <w:lang w:val="id-ID"/>
              </w:rPr>
              <w:t>,</w:t>
            </w:r>
            <w:r w:rsidRPr="00D61D33">
              <w:rPr>
                <w:b w:val="0"/>
                <w:sz w:val="24"/>
                <w:szCs w:val="20"/>
              </w:rPr>
              <w:t xml:space="preserve"> </w:t>
            </w:r>
            <w:r w:rsidRPr="00D61D33">
              <w:rPr>
                <w:b w:val="0"/>
                <w:sz w:val="24"/>
                <w:szCs w:val="20"/>
                <w:lang w:val="id-ID"/>
              </w:rPr>
              <w:t>dan</w:t>
            </w:r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perilaku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 orang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tua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dalam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memenuhi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pola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nutrisi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pada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anak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usia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 </w:t>
            </w:r>
            <w:proofErr w:type="spellStart"/>
            <w:r w:rsidRPr="00D61D33">
              <w:rPr>
                <w:b w:val="0"/>
                <w:sz w:val="24"/>
                <w:szCs w:val="20"/>
              </w:rPr>
              <w:t>sekolah</w:t>
            </w:r>
            <w:proofErr w:type="spellEnd"/>
            <w:r w:rsidRPr="00D61D33">
              <w:rPr>
                <w:b w:val="0"/>
                <w:sz w:val="24"/>
                <w:szCs w:val="20"/>
              </w:rPr>
              <w:t xml:space="preserve">. </w:t>
            </w:r>
          </w:p>
          <w:p w:rsidR="00362E8E" w:rsidRDefault="00362E8E" w:rsidP="00453F7D">
            <w:pPr>
              <w:pStyle w:val="ListParagraph"/>
              <w:tabs>
                <w:tab w:val="left" w:pos="1843"/>
              </w:tabs>
              <w:ind w:left="34" w:firstLine="425"/>
              <w:rPr>
                <w:rFonts w:ascii="Times New Roman" w:hAnsi="Times New Roman"/>
                <w:sz w:val="24"/>
                <w:lang w:val="id-ID"/>
              </w:rPr>
            </w:pPr>
            <w:r w:rsidRPr="00131492">
              <w:rPr>
                <w:rFonts w:ascii="Times New Roman" w:hAnsi="Times New Roman"/>
                <w:sz w:val="24"/>
                <w:lang w:val="id-ID"/>
              </w:rPr>
              <w:t xml:space="preserve">Penelitian ini menggunakan desain </w:t>
            </w:r>
            <w:r w:rsidRPr="00131492">
              <w:rPr>
                <w:rFonts w:ascii="Times New Roman" w:hAnsi="Times New Roman"/>
                <w:i/>
                <w:sz w:val="24"/>
                <w:lang w:val="id-ID"/>
              </w:rPr>
              <w:t>pre eksperimental</w:t>
            </w:r>
            <w:r w:rsidRPr="00131492">
              <w:rPr>
                <w:rFonts w:ascii="Times New Roman" w:hAnsi="Times New Roman"/>
                <w:sz w:val="24"/>
                <w:lang w:val="id-ID"/>
              </w:rPr>
              <w:t xml:space="preserve"> dengan pendekatan </w:t>
            </w:r>
            <w:r w:rsidRPr="00131492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one group pre-post test design</w:t>
            </w:r>
            <w:r w:rsidRPr="00131492">
              <w:rPr>
                <w:rFonts w:ascii="Times New Roman" w:hAnsi="Times New Roman"/>
                <w:sz w:val="24"/>
                <w:lang w:val="id-ID"/>
              </w:rPr>
              <w:t>. Pada penelitian ini variabel independen promosi kesehatan  dan variabel depende</w:t>
            </w:r>
            <w:r w:rsidRPr="00131492">
              <w:rPr>
                <w:rFonts w:ascii="Times New Roman" w:hAnsi="Times New Roman"/>
                <w:sz w:val="24"/>
              </w:rPr>
              <w:t>n</w:t>
            </w:r>
            <w:r w:rsidRPr="00131492">
              <w:rPr>
                <w:rFonts w:ascii="Times New Roman" w:hAnsi="Times New Roman"/>
                <w:sz w:val="24"/>
                <w:lang w:val="id-ID"/>
              </w:rPr>
              <w:t xml:space="preserve"> persepsi, komitmen, dan perilaku. P</w:t>
            </w:r>
            <w:r w:rsidRPr="00131492">
              <w:rPr>
                <w:rFonts w:ascii="Times New Roman" w:hAnsi="Times New Roman"/>
                <w:sz w:val="24"/>
              </w:rPr>
              <w:t>op</w:t>
            </w:r>
            <w:r w:rsidRPr="00131492">
              <w:rPr>
                <w:rFonts w:ascii="Times New Roman" w:hAnsi="Times New Roman"/>
                <w:sz w:val="24"/>
                <w:lang w:val="id-ID"/>
              </w:rPr>
              <w:t>u</w:t>
            </w:r>
            <w:proofErr w:type="spellStart"/>
            <w:r w:rsidRPr="00131492">
              <w:rPr>
                <w:rFonts w:ascii="Times New Roman" w:hAnsi="Times New Roman"/>
                <w:sz w:val="24"/>
              </w:rPr>
              <w:t>lasi</w:t>
            </w:r>
            <w:proofErr w:type="spellEnd"/>
            <w:r w:rsidRPr="00131492">
              <w:rPr>
                <w:rFonts w:ascii="Times New Roman" w:hAnsi="Times New Roman"/>
                <w:sz w:val="24"/>
              </w:rPr>
              <w:t xml:space="preserve"> </w:t>
            </w:r>
            <w:r w:rsidRPr="00131492">
              <w:rPr>
                <w:rFonts w:ascii="Times New Roman" w:hAnsi="Times New Roman"/>
                <w:sz w:val="24"/>
                <w:lang w:val="id-ID"/>
              </w:rPr>
              <w:t xml:space="preserve">37 dengan sampel 34 dengan teknik </w:t>
            </w:r>
            <w:r w:rsidRPr="00131492">
              <w:rPr>
                <w:rFonts w:ascii="Times New Roman" w:hAnsi="Times New Roman"/>
                <w:i/>
                <w:sz w:val="24"/>
                <w:lang w:val="id-ID"/>
              </w:rPr>
              <w:t>simple random</w:t>
            </w:r>
            <w:r w:rsidRPr="00131492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131492">
              <w:rPr>
                <w:rFonts w:ascii="Times New Roman" w:hAnsi="Times New Roman"/>
                <w:i/>
                <w:sz w:val="24"/>
                <w:lang w:val="id-ID"/>
              </w:rPr>
              <w:t>sampling</w:t>
            </w:r>
            <w:r w:rsidRPr="00131492">
              <w:rPr>
                <w:rFonts w:ascii="Times New Roman" w:hAnsi="Times New Roman"/>
                <w:sz w:val="24"/>
                <w:lang w:val="id-ID"/>
              </w:rPr>
              <w:t xml:space="preserve">. Pengumpulan data menggunakan kuesioner dan hasilnya dianalisa diskriptif dan inferensial menggunakan uji </w:t>
            </w:r>
            <w:r w:rsidRPr="00131492">
              <w:rPr>
                <w:rFonts w:ascii="Times New Roman" w:hAnsi="Times New Roman"/>
                <w:i/>
                <w:sz w:val="24"/>
                <w:lang w:val="id-ID"/>
              </w:rPr>
              <w:t>wilcoxon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telah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uji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etik</w:t>
            </w:r>
            <w:proofErr w:type="spellEnd"/>
            <w:r w:rsidRPr="00131492">
              <w:rPr>
                <w:rFonts w:ascii="Times New Roman" w:hAnsi="Times New Roman"/>
                <w:sz w:val="24"/>
                <w:lang w:val="id-ID"/>
              </w:rPr>
              <w:t>.</w:t>
            </w:r>
          </w:p>
          <w:p w:rsidR="00362E8E" w:rsidRDefault="00362E8E" w:rsidP="00453F7D">
            <w:pPr>
              <w:pStyle w:val="ListParagraph"/>
              <w:tabs>
                <w:tab w:val="left" w:pos="1843"/>
              </w:tabs>
              <w:ind w:left="34" w:firstLine="425"/>
              <w:rPr>
                <w:rFonts w:ascii="Times New Roman" w:hAnsi="Times New Roman"/>
                <w:color w:val="000000"/>
                <w:sz w:val="24"/>
                <w:lang w:val="id-ID"/>
              </w:rPr>
            </w:pPr>
            <w:r w:rsidRPr="00C2047F">
              <w:rPr>
                <w:rFonts w:ascii="Times New Roman" w:hAnsi="Times New Roman"/>
                <w:sz w:val="24"/>
                <w:lang w:val="id-ID"/>
              </w:rPr>
              <w:t xml:space="preserve">Hasil penelitian dari 34 responden berdasarkan variabel persepsi, komitmen, dan perilaku menggunakan uji </w:t>
            </w:r>
            <w:proofErr w:type="spellStart"/>
            <w:r w:rsidRPr="00C2047F">
              <w:rPr>
                <w:rFonts w:ascii="Times New Roman" w:hAnsi="Times New Roman"/>
                <w:i/>
                <w:color w:val="000000"/>
                <w:sz w:val="24"/>
              </w:rPr>
              <w:t>wilcoxon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dengan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  <w:lang w:val="id-ID"/>
              </w:rPr>
              <w:t xml:space="preserve"> variabel persepsi </w:t>
            </w:r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2047F">
              <w:rPr>
                <w:rFonts w:ascii="Times New Roman" w:hAnsi="Times New Roman"/>
                <w:i/>
                <w:color w:val="000000"/>
                <w:sz w:val="24"/>
              </w:rPr>
              <w:t>p-value</w:t>
            </w:r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0,000 ≤ 0,05</w:t>
            </w:r>
            <w:r w:rsidRPr="00C2047F">
              <w:rPr>
                <w:rFonts w:ascii="Times New Roman" w:hAnsi="Times New Roman"/>
                <w:color w:val="000000"/>
                <w:sz w:val="24"/>
                <w:lang w:val="id-ID"/>
              </w:rPr>
              <w:t>, variabel komitmen</w:t>
            </w:r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2047F">
              <w:rPr>
                <w:rFonts w:ascii="Times New Roman" w:hAnsi="Times New Roman"/>
                <w:i/>
                <w:color w:val="000000"/>
                <w:sz w:val="24"/>
              </w:rPr>
              <w:t>p-value</w:t>
            </w:r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0,000 ≤ 0,05</w:t>
            </w:r>
            <w:r w:rsidRPr="00C2047F">
              <w:rPr>
                <w:rFonts w:ascii="Times New Roman" w:hAnsi="Times New Roman"/>
                <w:color w:val="000000"/>
                <w:sz w:val="24"/>
                <w:lang w:val="id-ID"/>
              </w:rPr>
              <w:t xml:space="preserve"> dan variabel perilaku </w:t>
            </w:r>
            <w:r w:rsidRPr="00C2047F">
              <w:rPr>
                <w:rFonts w:ascii="Times New Roman" w:hAnsi="Times New Roman"/>
                <w:i/>
                <w:color w:val="000000"/>
                <w:sz w:val="24"/>
              </w:rPr>
              <w:t>p-value</w:t>
            </w:r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0,000 ≤ 0,05</w:t>
            </w:r>
            <w:r w:rsidRPr="00C2047F">
              <w:rPr>
                <w:rFonts w:ascii="Times New Roman" w:hAnsi="Times New Roman"/>
                <w:color w:val="000000"/>
                <w:sz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artinya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id-ID"/>
              </w:rPr>
              <w:t>rbedaan</w:t>
            </w:r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promosi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kesehatan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  <w:lang w:val="id-ID"/>
              </w:rPr>
              <w:t xml:space="preserve"> dengan media modul</w:t>
            </w:r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tehadap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persepsi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  <w:lang w:val="id-ID"/>
              </w:rPr>
              <w:t xml:space="preserve">, komitmen dan perilaku </w:t>
            </w:r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orang</w:t>
            </w:r>
            <w:r w:rsidRPr="00C2047F">
              <w:rPr>
                <w:rFonts w:ascii="Times New Roman" w:hAnsi="Times New Roman"/>
                <w:color w:val="000000"/>
                <w:sz w:val="24"/>
                <w:lang w:val="id-ID"/>
              </w:rPr>
              <w:t xml:space="preserve"> </w:t>
            </w:r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tua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dalam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  <w:lang w:val="id-ID"/>
              </w:rPr>
              <w:t xml:space="preserve"> </w:t>
            </w:r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memenuhi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pola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nutrisi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pada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anak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usia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7-9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tahun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antara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sebelum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dan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sesudah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diberikan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promosi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kesehatan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dengan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</w:rPr>
              <w:t xml:space="preserve"> media </w:t>
            </w:r>
            <w:proofErr w:type="spellStart"/>
            <w:r w:rsidRPr="00C2047F">
              <w:rPr>
                <w:rFonts w:ascii="Times New Roman" w:hAnsi="Times New Roman"/>
                <w:color w:val="000000"/>
                <w:sz w:val="24"/>
              </w:rPr>
              <w:t>modul</w:t>
            </w:r>
            <w:proofErr w:type="spellEnd"/>
            <w:r w:rsidRPr="00C2047F">
              <w:rPr>
                <w:rFonts w:ascii="Times New Roman" w:hAnsi="Times New Roman"/>
                <w:color w:val="000000"/>
                <w:sz w:val="24"/>
                <w:lang w:val="id-ID"/>
              </w:rPr>
              <w:t xml:space="preserve"> di SDN Mlajeh 2 Bangkalan</w:t>
            </w:r>
            <w:r w:rsidRPr="00C2047F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362E8E" w:rsidRPr="00D61D33" w:rsidRDefault="00362E8E" w:rsidP="00453F7D">
            <w:pPr>
              <w:pStyle w:val="ListParagraph"/>
              <w:ind w:left="0" w:firstLine="425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adanya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referensi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pembanding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penelitian-penelitian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selanjutnya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juga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peneliti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selanjutnya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pemenuhan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nutrisi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penyuluhan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D33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D6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1D33">
              <w:rPr>
                <w:rFonts w:ascii="Times New Roman" w:hAnsi="Times New Roman"/>
                <w:sz w:val="24"/>
                <w:szCs w:val="24"/>
                <w:lang w:val="id-ID"/>
              </w:rPr>
              <w:t>orang tua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</w:t>
            </w:r>
          </w:p>
        </w:tc>
      </w:tr>
      <w:tr w:rsidR="00362E8E" w:rsidTr="00453F7D">
        <w:tc>
          <w:tcPr>
            <w:tcW w:w="7938" w:type="dxa"/>
          </w:tcPr>
          <w:p w:rsidR="00362E8E" w:rsidRPr="00142E62" w:rsidRDefault="00362E8E" w:rsidP="00453F7D">
            <w:pPr>
              <w:pStyle w:val="HALAMANPENGESAHAN"/>
              <w:tabs>
                <w:tab w:val="right" w:leader="dot" w:pos="7938"/>
              </w:tabs>
              <w:jc w:val="both"/>
              <w:rPr>
                <w:lang w:val="id-ID"/>
              </w:rPr>
            </w:pPr>
            <w:r w:rsidRPr="00A73266">
              <w:rPr>
                <w:sz w:val="24"/>
                <w:lang w:val="id-ID"/>
              </w:rPr>
              <w:t xml:space="preserve">Kata kunci : </w:t>
            </w:r>
            <w:r>
              <w:rPr>
                <w:sz w:val="24"/>
                <w:lang w:val="id-ID"/>
              </w:rPr>
              <w:t>promosi kesehatan, persepsi, komitmen, perilaku</w:t>
            </w:r>
          </w:p>
        </w:tc>
      </w:tr>
    </w:tbl>
    <w:p w:rsidR="004418FB" w:rsidRPr="00362E8E" w:rsidRDefault="004418FB" w:rsidP="00362E8E">
      <w:bookmarkStart w:id="0" w:name="_GoBack"/>
      <w:bookmarkEnd w:id="0"/>
    </w:p>
    <w:sectPr w:rsidR="004418FB" w:rsidRPr="00362E8E" w:rsidSect="009B3A05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05"/>
    <w:rsid w:val="00187376"/>
    <w:rsid w:val="00362E8E"/>
    <w:rsid w:val="004418FB"/>
    <w:rsid w:val="009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8E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3A0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62E8E"/>
    <w:pPr>
      <w:ind w:left="720"/>
      <w:contextualSpacing/>
    </w:pPr>
  </w:style>
  <w:style w:type="paragraph" w:customStyle="1" w:styleId="HALAMANPENGESAHAN">
    <w:name w:val="HALAMAN PENGESAHAN"/>
    <w:basedOn w:val="Normal"/>
    <w:qFormat/>
    <w:rsid w:val="00362E8E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362E8E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362E8E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8E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3A0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62E8E"/>
    <w:pPr>
      <w:ind w:left="720"/>
      <w:contextualSpacing/>
    </w:pPr>
  </w:style>
  <w:style w:type="paragraph" w:customStyle="1" w:styleId="HALAMANPENGESAHAN">
    <w:name w:val="HALAMAN PENGESAHAN"/>
    <w:basedOn w:val="Normal"/>
    <w:qFormat/>
    <w:rsid w:val="00362E8E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362E8E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362E8E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0</DocSecurity>
  <Lines>16</Lines>
  <Paragraphs>4</Paragraphs>
  <ScaleCrop>false</ScaleCrop>
  <Company>home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2019-11-14T03:05:00Z</dcterms:created>
  <dcterms:modified xsi:type="dcterms:W3CDTF">2019-11-14T07:15:00Z</dcterms:modified>
</cp:coreProperties>
</file>