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4172"/>
      </w:tblGrid>
      <w:tr w:rsidR="001D7305" w:rsidRPr="00801F10" w:rsidTr="00107577">
        <w:trPr>
          <w:trHeight w:val="841"/>
        </w:trPr>
        <w:tc>
          <w:tcPr>
            <w:tcW w:w="4050" w:type="dxa"/>
            <w:tcBorders>
              <w:right w:val="nil"/>
            </w:tcBorders>
            <w:shd w:val="clear" w:color="auto" w:fill="auto"/>
          </w:tcPr>
          <w:p w:rsidR="001D7305" w:rsidRPr="004A162B" w:rsidRDefault="001D7305" w:rsidP="00107577">
            <w:pPr>
              <w:pStyle w:val="ListParagraph"/>
              <w:ind w:left="0"/>
              <w:jc w:val="both"/>
            </w:pPr>
            <w:bookmarkStart w:id="0" w:name="OLE_LINK3"/>
            <w:r>
              <w:t xml:space="preserve">Fatmawati </w:t>
            </w:r>
          </w:p>
          <w:p w:rsidR="001D7305" w:rsidRPr="004A162B" w:rsidRDefault="001D7305" w:rsidP="00107577">
            <w:pPr>
              <w:pStyle w:val="ListParagraph"/>
              <w:ind w:left="0"/>
              <w:jc w:val="both"/>
            </w:pPr>
            <w:r>
              <w:t>NIM. 1</w:t>
            </w:r>
            <w:r>
              <w:rPr>
                <w:lang w:val="id-ID"/>
              </w:rPr>
              <w:t>5</w:t>
            </w:r>
            <w:r>
              <w:t>1</w:t>
            </w:r>
            <w:r>
              <w:rPr>
                <w:lang w:val="id-ID"/>
              </w:rPr>
              <w:t>4</w:t>
            </w:r>
            <w:r w:rsidRPr="00126574">
              <w:t>2010</w:t>
            </w:r>
            <w:r>
              <w:t>073</w:t>
            </w:r>
          </w:p>
          <w:p w:rsidR="001D7305" w:rsidRPr="003914C9" w:rsidRDefault="001D7305" w:rsidP="00107577">
            <w:pPr>
              <w:pStyle w:val="ListParagraph"/>
              <w:ind w:left="0"/>
              <w:jc w:val="both"/>
            </w:pPr>
            <w:r>
              <w:t xml:space="preserve">Program Studi </w:t>
            </w:r>
            <w:r w:rsidRPr="003914C9">
              <w:t>Keperawatan</w:t>
            </w:r>
            <w:bookmarkEnd w:id="0"/>
          </w:p>
        </w:tc>
        <w:tc>
          <w:tcPr>
            <w:tcW w:w="4247" w:type="dxa"/>
            <w:tcBorders>
              <w:left w:val="nil"/>
            </w:tcBorders>
            <w:shd w:val="clear" w:color="auto" w:fill="auto"/>
          </w:tcPr>
          <w:p w:rsidR="001D7305" w:rsidRPr="003914C9" w:rsidRDefault="001D7305" w:rsidP="00107577">
            <w:pPr>
              <w:pStyle w:val="ListParagraph"/>
              <w:ind w:left="0"/>
              <w:jc w:val="both"/>
            </w:pPr>
            <w:r w:rsidRPr="003914C9">
              <w:t>Pembimbing</w:t>
            </w:r>
          </w:p>
          <w:p w:rsidR="001D7305" w:rsidRPr="004A162B" w:rsidRDefault="001D7305" w:rsidP="00107577">
            <w:r>
              <w:t xml:space="preserve">Novi </w:t>
            </w:r>
            <w:proofErr w:type="spellStart"/>
            <w:r>
              <w:t>Anggraeni</w:t>
            </w:r>
            <w:proofErr w:type="spellEnd"/>
            <w:r w:rsidRPr="004A162B">
              <w:t>, S.ST.,</w:t>
            </w:r>
            <w:r>
              <w:t xml:space="preserve"> </w:t>
            </w:r>
            <w:r w:rsidRPr="004A162B">
              <w:t>M</w:t>
            </w:r>
            <w:r>
              <w:t>.</w:t>
            </w:r>
            <w:r w:rsidRPr="004A162B">
              <w:t>PH</w:t>
            </w:r>
          </w:p>
          <w:p w:rsidR="001D7305" w:rsidRPr="00801F10" w:rsidRDefault="001D7305" w:rsidP="00107577">
            <w:pPr>
              <w:pStyle w:val="ListParagraph"/>
              <w:ind w:left="0"/>
              <w:jc w:val="both"/>
              <w:rPr>
                <w:lang w:val="id-ID"/>
              </w:rPr>
            </w:pPr>
            <w:r w:rsidRPr="004A162B">
              <w:t>NIDN.</w:t>
            </w:r>
            <w:r w:rsidRPr="004A162B">
              <w:rPr>
                <w:lang w:val="id-ID"/>
              </w:rPr>
              <w:t xml:space="preserve"> 0</w:t>
            </w:r>
            <w:r w:rsidRPr="004A162B">
              <w:t>728058101</w:t>
            </w:r>
          </w:p>
        </w:tc>
      </w:tr>
      <w:tr w:rsidR="001D7305" w:rsidRPr="0096204A" w:rsidTr="00107577">
        <w:trPr>
          <w:trHeight w:val="977"/>
        </w:trPr>
        <w:tc>
          <w:tcPr>
            <w:tcW w:w="8297" w:type="dxa"/>
            <w:gridSpan w:val="2"/>
            <w:shd w:val="clear" w:color="auto" w:fill="auto"/>
          </w:tcPr>
          <w:p w:rsidR="001D7305" w:rsidRDefault="001D7305" w:rsidP="00107577">
            <w:pPr>
              <w:jc w:val="center"/>
              <w:rPr>
                <w:rFonts w:eastAsia="Times New Roman"/>
                <w:b/>
                <w:color w:val="000000"/>
                <w:lang w:eastAsia="id-ID"/>
              </w:rPr>
            </w:pPr>
            <w:r>
              <w:rPr>
                <w:rFonts w:eastAsia="Times New Roman"/>
                <w:b/>
                <w:color w:val="000000"/>
                <w:lang w:eastAsia="id-ID"/>
              </w:rPr>
              <w:t>ANALISIS FAKTOR PEKERJAAN DAN PERSEPSI DETEKSI DINI DENGAN UPAYA PREVENTIF KANKER SERVIKS PADA</w:t>
            </w:r>
          </w:p>
          <w:p w:rsidR="001D7305" w:rsidRDefault="001D7305" w:rsidP="00107577">
            <w:pPr>
              <w:jc w:val="center"/>
              <w:rPr>
                <w:rFonts w:eastAsia="Times New Roman"/>
                <w:b/>
                <w:color w:val="000000"/>
                <w:lang w:eastAsia="id-ID"/>
              </w:rPr>
            </w:pPr>
            <w:r>
              <w:rPr>
                <w:rFonts w:eastAsia="Times New Roman"/>
                <w:b/>
                <w:color w:val="000000"/>
                <w:lang w:eastAsia="id-ID"/>
              </w:rPr>
              <w:t xml:space="preserve"> WANITA USIA SUBUR</w:t>
            </w:r>
          </w:p>
          <w:p w:rsidR="001D7305" w:rsidRPr="00245248" w:rsidRDefault="001D7305" w:rsidP="00107577">
            <w:pPr>
              <w:jc w:val="center"/>
              <w:rPr>
                <w:rFonts w:eastAsia="Times New Roman"/>
                <w:color w:val="000000"/>
                <w:lang w:val="id-ID" w:eastAsia="id-ID"/>
              </w:rPr>
            </w:pPr>
            <w:r w:rsidRPr="00EE7FA1">
              <w:rPr>
                <w:rFonts w:eastAsia="Times New Roman"/>
                <w:color w:val="000000"/>
                <w:lang w:val="id-ID" w:eastAsia="id-ID"/>
              </w:rPr>
              <w:t>(</w:t>
            </w:r>
            <w:r>
              <w:rPr>
                <w:rFonts w:eastAsia="Times New Roman"/>
                <w:color w:val="000000"/>
                <w:lang w:val="id-ID" w:eastAsia="id-ID"/>
              </w:rPr>
              <w:t>Studi d</w:t>
            </w:r>
            <w:r w:rsidRPr="00EE7FA1">
              <w:rPr>
                <w:rFonts w:eastAsia="Times New Roman"/>
                <w:color w:val="000000"/>
                <w:lang w:val="id-ID" w:eastAsia="id-ID"/>
              </w:rPr>
              <w:t xml:space="preserve">i </w:t>
            </w:r>
            <w:proofErr w:type="spellStart"/>
            <w:r>
              <w:rPr>
                <w:rFonts w:eastAsia="Times New Roman"/>
              </w:rPr>
              <w:t>Desa</w:t>
            </w:r>
            <w:proofErr w:type="spellEnd"/>
            <w:r w:rsidRPr="00EE7FA1">
              <w:rPr>
                <w:rFonts w:eastAsia="Times New Roman"/>
              </w:rPr>
              <w:t xml:space="preserve"> </w:t>
            </w:r>
            <w:proofErr w:type="spellStart"/>
            <w:r w:rsidRPr="00EE7FA1">
              <w:rPr>
                <w:rFonts w:eastAsia="Times New Roman"/>
              </w:rPr>
              <w:t>Keleyan</w:t>
            </w:r>
            <w:proofErr w:type="spellEnd"/>
            <w:r w:rsidRPr="00EE7FA1">
              <w:rPr>
                <w:rFonts w:eastAsia="Times New Roman"/>
              </w:rPr>
              <w:t xml:space="preserve"> </w:t>
            </w:r>
            <w:proofErr w:type="spellStart"/>
            <w:r w:rsidRPr="00EE7FA1">
              <w:rPr>
                <w:rFonts w:eastAsia="Times New Roman"/>
              </w:rPr>
              <w:t>Socah</w:t>
            </w:r>
            <w:proofErr w:type="spellEnd"/>
            <w:r w:rsidRPr="00EE7FA1">
              <w:rPr>
                <w:rFonts w:eastAsia="Times New Roman"/>
              </w:rPr>
              <w:t xml:space="preserve"> </w:t>
            </w:r>
            <w:proofErr w:type="spellStart"/>
            <w:r w:rsidRPr="00EE7FA1">
              <w:rPr>
                <w:rFonts w:eastAsia="Times New Roman"/>
              </w:rPr>
              <w:t>Bangkalan</w:t>
            </w:r>
            <w:proofErr w:type="spellEnd"/>
            <w:r w:rsidRPr="00EE7FA1">
              <w:rPr>
                <w:rFonts w:eastAsia="Times New Roman"/>
                <w:color w:val="000000"/>
                <w:lang w:val="id-ID" w:eastAsia="id-ID"/>
              </w:rPr>
              <w:t>)</w:t>
            </w:r>
          </w:p>
        </w:tc>
      </w:tr>
      <w:tr w:rsidR="001D7305" w:rsidRPr="003B1116" w:rsidTr="00107577">
        <w:trPr>
          <w:trHeight w:val="6821"/>
        </w:trPr>
        <w:tc>
          <w:tcPr>
            <w:tcW w:w="8297" w:type="dxa"/>
            <w:gridSpan w:val="2"/>
            <w:shd w:val="clear" w:color="auto" w:fill="auto"/>
          </w:tcPr>
          <w:p w:rsidR="001D7305" w:rsidRPr="006E0839" w:rsidRDefault="001D7305" w:rsidP="00107577">
            <w:pPr>
              <w:pStyle w:val="ListParagraph"/>
              <w:spacing w:line="480" w:lineRule="auto"/>
              <w:ind w:left="0"/>
              <w:jc w:val="both"/>
              <w:rPr>
                <w:b/>
                <w:lang w:val="id-ID"/>
              </w:rPr>
            </w:pPr>
            <w:r>
              <w:rPr>
                <w:b/>
              </w:rPr>
              <w:t>ABSTRAK</w:t>
            </w:r>
          </w:p>
          <w:p w:rsidR="001D7305" w:rsidRDefault="001D7305" w:rsidP="00107577">
            <w:pPr>
              <w:pStyle w:val="ListParagraph"/>
              <w:ind w:left="0" w:firstLine="540"/>
              <w:jc w:val="both"/>
            </w:pPr>
            <w:r>
              <w:t xml:space="preserve">Deteksi dini merupakan </w:t>
            </w:r>
            <w:r>
              <w:rPr>
                <w:lang w:val="en-US"/>
              </w:rPr>
              <w:t xml:space="preserve"> </w:t>
            </w:r>
            <w:r>
              <w:t xml:space="preserve">pemeriksaan yang bertujuan untuk mengidentifikasi penyakit atau kelainan secara kelinis baik pada orang yang sakit maupun orang yang terlihat baik-baik saja dengan test, pemeriksaan atau prosedur tertentu yang dapat digunakan untuk membedakan orang yang benar sehat. Tujuan penelitian ini adalah untuk menganalisis faktor pekerjaan dan persepsi dengan deteksi dini pada wanita usia subur di Desa Keleyan Socah Bangkalan. </w:t>
            </w:r>
          </w:p>
          <w:p w:rsidR="001D7305" w:rsidRDefault="001D7305" w:rsidP="00107577">
            <w:pPr>
              <w:pStyle w:val="ListParagraph"/>
              <w:ind w:left="0" w:firstLine="540"/>
              <w:jc w:val="both"/>
              <w:rPr>
                <w:i/>
              </w:rPr>
            </w:pPr>
            <w:r>
              <w:t xml:space="preserve">Desain penelitian menggunakan </w:t>
            </w:r>
            <w:r>
              <w:rPr>
                <w:i/>
              </w:rPr>
              <w:t xml:space="preserve">deskriptif analitik </w:t>
            </w:r>
            <w:r w:rsidRPr="005C406D">
              <w:t>dengan</w:t>
            </w:r>
            <w:r>
              <w:rPr>
                <w:i/>
              </w:rPr>
              <w:t xml:space="preserve"> </w:t>
            </w:r>
            <w:r w:rsidRPr="005C406D">
              <w:t>pendekatan</w:t>
            </w:r>
            <w:r>
              <w:rPr>
                <w:i/>
              </w:rPr>
              <w:t xml:space="preserve"> cross sectional</w:t>
            </w:r>
            <w:r>
              <w:t xml:space="preserve">. </w:t>
            </w:r>
            <w:r w:rsidRPr="003B1116">
              <w:t>Variabe</w:t>
            </w:r>
            <w:r w:rsidRPr="003B1116">
              <w:rPr>
                <w:lang w:val="id-ID"/>
              </w:rPr>
              <w:t>l</w:t>
            </w:r>
            <w:r>
              <w:t xml:space="preserve"> independen adalah pekerjaan dan persepsi</w:t>
            </w:r>
            <w:r w:rsidRPr="003B1116">
              <w:t xml:space="preserve">, </w:t>
            </w:r>
            <w:r>
              <w:t xml:space="preserve">sedangkan </w:t>
            </w:r>
            <w:r w:rsidRPr="003B1116">
              <w:t>variabe</w:t>
            </w:r>
            <w:r w:rsidRPr="003B1116">
              <w:rPr>
                <w:lang w:val="id-ID"/>
              </w:rPr>
              <w:t>l</w:t>
            </w:r>
            <w:r w:rsidRPr="003B1116">
              <w:t xml:space="preserve"> dependen </w:t>
            </w:r>
            <w:r>
              <w:t>adalah deteksi dini kanker serviks</w:t>
            </w:r>
            <w:r>
              <w:rPr>
                <w:i/>
              </w:rPr>
              <w:t xml:space="preserve">. </w:t>
            </w:r>
            <w:r>
              <w:t>Populasi penelitian 125</w:t>
            </w:r>
            <w:r w:rsidRPr="003B1116">
              <w:t xml:space="preserve"> </w:t>
            </w:r>
            <w:r>
              <w:t>responden dan sampel 95 responden. Teknik sampling menggunakan probability sampling dengan metode simple random sampling. Instrumen penelitian menggunakan kuesioner. U</w:t>
            </w:r>
            <w:r w:rsidRPr="003B1116">
              <w:t>ji s</w:t>
            </w:r>
            <w:r w:rsidRPr="003B1116">
              <w:rPr>
                <w:lang w:val="id-ID"/>
              </w:rPr>
              <w:t>ta</w:t>
            </w:r>
            <w:r w:rsidRPr="003B1116">
              <w:t>tistik menggunakan uji</w:t>
            </w:r>
            <w:r w:rsidRPr="003B1116">
              <w:rPr>
                <w:i/>
              </w:rPr>
              <w:t xml:space="preserve"> </w:t>
            </w:r>
            <w:r>
              <w:rPr>
                <w:i/>
              </w:rPr>
              <w:t>spearman rank</w:t>
            </w:r>
            <w:r w:rsidRPr="003B1116">
              <w:rPr>
                <w:i/>
                <w:lang w:val="id-ID"/>
              </w:rPr>
              <w:t xml:space="preserve"> </w:t>
            </w:r>
            <w:r w:rsidRPr="003B1116">
              <w:rPr>
                <w:lang w:val="id-ID"/>
              </w:rPr>
              <w:t>dan uji</w:t>
            </w:r>
            <w:r w:rsidRPr="003B1116">
              <w:rPr>
                <w:i/>
                <w:lang w:val="id-ID"/>
              </w:rPr>
              <w:t xml:space="preserve"> </w:t>
            </w:r>
            <w:r>
              <w:rPr>
                <w:i/>
              </w:rPr>
              <w:t xml:space="preserve">T-score. </w:t>
            </w:r>
            <w:r>
              <w:t xml:space="preserve">Penelitian ini telah dilakukan uji kelaikan etik oleh KEPK STIKes Ngudia Husada Madura </w:t>
            </w:r>
            <w:r>
              <w:rPr>
                <w:i/>
              </w:rPr>
              <w:t>NO : 0068/KEPK/STIKes-NHM/ec/III/2019.</w:t>
            </w:r>
          </w:p>
          <w:p w:rsidR="001D7305" w:rsidRPr="00245248" w:rsidRDefault="001D7305" w:rsidP="00107577">
            <w:pPr>
              <w:pStyle w:val="ListParagraph"/>
              <w:ind w:left="0" w:firstLine="540"/>
              <w:jc w:val="both"/>
            </w:pPr>
            <w:r w:rsidRPr="003B1116">
              <w:t xml:space="preserve">Hasil </w:t>
            </w:r>
            <w:r>
              <w:t>penelitian menunjukkan bahwa</w:t>
            </w:r>
            <w:r>
              <w:rPr>
                <w:rFonts w:eastAsia="Times New Roman"/>
              </w:rPr>
              <w:t xml:space="preserve"> wanita usia subur sebagian besar memiliki persepsis negatif sebanyak 60% dan persepsis positif sebanyak 40%. Dimana </w:t>
            </w:r>
            <w:r>
              <w:t>p value :</w:t>
            </w:r>
            <w:r w:rsidRPr="003B1116">
              <w:rPr>
                <w:lang w:val="id-ID"/>
              </w:rPr>
              <w:t xml:space="preserve"> </w:t>
            </w:r>
            <w:r>
              <w:t>0,003</w:t>
            </w:r>
            <w:r>
              <w:rPr>
                <w:rFonts w:eastAsia="Times New Roman"/>
                <w:lang w:val="id-ID"/>
              </w:rPr>
              <w:t xml:space="preserve"> </w:t>
            </w:r>
            <w:r>
              <w:rPr>
                <w:rFonts w:eastAsia="Times New Roman"/>
              </w:rPr>
              <w:t>&lt; α : 0,05, yang berarti H1 diterima dan H0 ditolak. Hal ini menunjukkan bahwa ada hubungan antara pekerjaan dan persepsi dengan deteksi dini kanker serviks pada wanita usia subur.</w:t>
            </w:r>
          </w:p>
          <w:p w:rsidR="001D7305" w:rsidRPr="003B1116" w:rsidRDefault="001D7305" w:rsidP="00107577">
            <w:pPr>
              <w:ind w:firstLine="540"/>
              <w:jc w:val="both"/>
            </w:pPr>
            <w:proofErr w:type="spellStart"/>
            <w:r>
              <w:rPr>
                <w:rFonts w:eastAsia="Times New Roman"/>
              </w:rPr>
              <w:t>Penelitian</w:t>
            </w:r>
            <w:proofErr w:type="spellEnd"/>
            <w:r>
              <w:rPr>
                <w:rFonts w:eastAsia="Times New Roman"/>
              </w:rPr>
              <w:t xml:space="preserve"> </w:t>
            </w:r>
            <w:proofErr w:type="spellStart"/>
            <w:r>
              <w:rPr>
                <w:rFonts w:eastAsia="Times New Roman"/>
              </w:rPr>
              <w:t>ini</w:t>
            </w:r>
            <w:proofErr w:type="spellEnd"/>
            <w:r>
              <w:rPr>
                <w:rFonts w:eastAsia="Times New Roman"/>
              </w:rPr>
              <w:t xml:space="preserve"> </w:t>
            </w:r>
            <w:proofErr w:type="spellStart"/>
            <w:r>
              <w:rPr>
                <w:rFonts w:eastAsia="Times New Roman"/>
              </w:rPr>
              <w:t>diharapkan</w:t>
            </w:r>
            <w:proofErr w:type="spellEnd"/>
            <w:r>
              <w:rPr>
                <w:rFonts w:eastAsia="Times New Roman"/>
              </w:rPr>
              <w:t xml:space="preserve"> </w:t>
            </w:r>
            <w:proofErr w:type="spellStart"/>
            <w:r>
              <w:rPr>
                <w:rFonts w:eastAsia="Times New Roman"/>
              </w:rPr>
              <w:t>dapat</w:t>
            </w:r>
            <w:proofErr w:type="spellEnd"/>
            <w:r>
              <w:rPr>
                <w:rFonts w:eastAsia="Times New Roman"/>
              </w:rPr>
              <w:t xml:space="preserve"> </w:t>
            </w:r>
            <w:proofErr w:type="spellStart"/>
            <w:r>
              <w:rPr>
                <w:rFonts w:eastAsia="Times New Roman"/>
              </w:rPr>
              <w:t>memberikan</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tentang</w:t>
            </w:r>
            <w:proofErr w:type="spellEnd"/>
            <w:r>
              <w:rPr>
                <w:rFonts w:eastAsia="Times New Roman"/>
              </w:rPr>
              <w:t xml:space="preserve"> </w:t>
            </w:r>
            <w:proofErr w:type="spellStart"/>
            <w:r>
              <w:rPr>
                <w:rFonts w:eastAsia="Times New Roman"/>
              </w:rPr>
              <w:t>pentingnya</w:t>
            </w:r>
            <w:proofErr w:type="spellEnd"/>
            <w:r>
              <w:rPr>
                <w:rFonts w:eastAsia="Times New Roman"/>
              </w:rPr>
              <w:t xml:space="preserve"> </w:t>
            </w:r>
            <w:proofErr w:type="spellStart"/>
            <w:r>
              <w:rPr>
                <w:rFonts w:eastAsia="Times New Roman"/>
              </w:rPr>
              <w:t>deteksi</w:t>
            </w:r>
            <w:proofErr w:type="spellEnd"/>
            <w:r>
              <w:rPr>
                <w:rFonts w:eastAsia="Times New Roman"/>
              </w:rPr>
              <w:t xml:space="preserve"> </w:t>
            </w:r>
            <w:proofErr w:type="spellStart"/>
            <w:r>
              <w:rPr>
                <w:rFonts w:eastAsia="Times New Roman"/>
              </w:rPr>
              <w:t>dini</w:t>
            </w:r>
            <w:proofErr w:type="spellEnd"/>
            <w:r>
              <w:rPr>
                <w:rFonts w:eastAsia="Times New Roman"/>
              </w:rPr>
              <w:t xml:space="preserve"> </w:t>
            </w:r>
            <w:proofErr w:type="spellStart"/>
            <w:r>
              <w:rPr>
                <w:rFonts w:eastAsia="Times New Roman"/>
              </w:rPr>
              <w:t>kanker</w:t>
            </w:r>
            <w:proofErr w:type="spellEnd"/>
            <w:r>
              <w:rPr>
                <w:rFonts w:eastAsia="Times New Roman"/>
              </w:rPr>
              <w:t xml:space="preserve"> </w:t>
            </w:r>
            <w:proofErr w:type="spellStart"/>
            <w:r>
              <w:rPr>
                <w:rFonts w:eastAsia="Times New Roman"/>
              </w:rPr>
              <w:t>serviks</w:t>
            </w:r>
            <w:proofErr w:type="spellEnd"/>
            <w:r>
              <w:rPr>
                <w:rFonts w:eastAsia="Times New Roman"/>
              </w:rPr>
              <w:t xml:space="preserve"> </w:t>
            </w:r>
            <w:proofErr w:type="spellStart"/>
            <w:r>
              <w:rPr>
                <w:rFonts w:eastAsia="Times New Roman"/>
              </w:rPr>
              <w:t>sehingga</w:t>
            </w:r>
            <w:proofErr w:type="spellEnd"/>
            <w:r>
              <w:rPr>
                <w:rFonts w:eastAsia="Times New Roman"/>
              </w:rPr>
              <w:t xml:space="preserve"> </w:t>
            </w:r>
            <w:proofErr w:type="spellStart"/>
            <w:r>
              <w:rPr>
                <w:rFonts w:eastAsia="Times New Roman"/>
              </w:rPr>
              <w:t>dapat</w:t>
            </w:r>
            <w:proofErr w:type="spellEnd"/>
            <w:r>
              <w:rPr>
                <w:rFonts w:eastAsia="Times New Roman"/>
              </w:rPr>
              <w:t xml:space="preserve"> </w:t>
            </w:r>
            <w:proofErr w:type="spellStart"/>
            <w:r>
              <w:rPr>
                <w:rFonts w:eastAsia="Times New Roman"/>
              </w:rPr>
              <w:t>dijadikan</w:t>
            </w:r>
            <w:proofErr w:type="spellEnd"/>
            <w:r>
              <w:rPr>
                <w:rFonts w:eastAsia="Times New Roman"/>
              </w:rPr>
              <w:t xml:space="preserve"> </w:t>
            </w:r>
            <w:proofErr w:type="spellStart"/>
            <w:r>
              <w:rPr>
                <w:rFonts w:eastAsia="Times New Roman"/>
              </w:rPr>
              <w:t>acuan</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memberikan</w:t>
            </w:r>
            <w:proofErr w:type="spellEnd"/>
            <w:r>
              <w:rPr>
                <w:rFonts w:eastAsia="Times New Roman"/>
              </w:rPr>
              <w:t xml:space="preserve"> </w:t>
            </w:r>
            <w:proofErr w:type="spellStart"/>
            <w:r>
              <w:rPr>
                <w:rFonts w:eastAsia="Times New Roman"/>
              </w:rPr>
              <w:t>asuhan</w:t>
            </w:r>
            <w:proofErr w:type="spellEnd"/>
            <w:r>
              <w:rPr>
                <w:rFonts w:eastAsia="Times New Roman"/>
              </w:rPr>
              <w:t xml:space="preserve"> </w:t>
            </w:r>
            <w:proofErr w:type="spellStart"/>
            <w:r>
              <w:rPr>
                <w:rFonts w:eastAsia="Times New Roman"/>
              </w:rPr>
              <w:t>keperawatan</w:t>
            </w:r>
            <w:proofErr w:type="spellEnd"/>
            <w:r>
              <w:rPr>
                <w:rFonts w:eastAsia="Times New Roman"/>
              </w:rPr>
              <w:t xml:space="preserve"> </w:t>
            </w:r>
            <w:proofErr w:type="spellStart"/>
            <w:r>
              <w:rPr>
                <w:rFonts w:eastAsia="Times New Roman"/>
              </w:rPr>
              <w:t>pada</w:t>
            </w:r>
            <w:proofErr w:type="spellEnd"/>
            <w:r>
              <w:rPr>
                <w:rFonts w:eastAsia="Times New Roman"/>
              </w:rPr>
              <w:t xml:space="preserve"> </w:t>
            </w:r>
            <w:proofErr w:type="spellStart"/>
            <w:r>
              <w:rPr>
                <w:rFonts w:eastAsia="Times New Roman"/>
              </w:rPr>
              <w:t>wanita</w:t>
            </w:r>
            <w:proofErr w:type="spellEnd"/>
            <w:r>
              <w:rPr>
                <w:rFonts w:eastAsia="Times New Roman"/>
              </w:rPr>
              <w:t xml:space="preserve"> </w:t>
            </w:r>
            <w:proofErr w:type="spellStart"/>
            <w:r>
              <w:rPr>
                <w:rFonts w:eastAsia="Times New Roman"/>
              </w:rPr>
              <w:t>usia</w:t>
            </w:r>
            <w:proofErr w:type="spellEnd"/>
            <w:r>
              <w:rPr>
                <w:rFonts w:eastAsia="Times New Roman"/>
              </w:rPr>
              <w:t xml:space="preserve"> </w:t>
            </w:r>
            <w:proofErr w:type="spellStart"/>
            <w:r>
              <w:rPr>
                <w:rFonts w:eastAsia="Times New Roman"/>
              </w:rPr>
              <w:t>subur</w:t>
            </w:r>
            <w:proofErr w:type="spellEnd"/>
            <w:r>
              <w:rPr>
                <w:rFonts w:eastAsia="Times New Roman"/>
              </w:rPr>
              <w:t>.</w:t>
            </w:r>
          </w:p>
        </w:tc>
      </w:tr>
      <w:tr w:rsidR="001D7305" w:rsidRPr="006E0839" w:rsidTr="00107577">
        <w:trPr>
          <w:trHeight w:val="570"/>
        </w:trPr>
        <w:tc>
          <w:tcPr>
            <w:tcW w:w="8297" w:type="dxa"/>
            <w:gridSpan w:val="2"/>
            <w:shd w:val="clear" w:color="auto" w:fill="auto"/>
          </w:tcPr>
          <w:p w:rsidR="001D7305" w:rsidRPr="006E0839" w:rsidRDefault="001D7305" w:rsidP="00107577">
            <w:pPr>
              <w:pStyle w:val="ListParagraph"/>
              <w:ind w:left="1560" w:hanging="1560"/>
              <w:jc w:val="both"/>
              <w:rPr>
                <w:b/>
                <w:caps/>
                <w:lang w:val="id-ID"/>
              </w:rPr>
            </w:pPr>
            <w:r w:rsidRPr="003B1116">
              <w:rPr>
                <w:b/>
              </w:rPr>
              <w:t>Kata Kunci :</w:t>
            </w:r>
            <w:r>
              <w:rPr>
                <w:b/>
              </w:rPr>
              <w:t xml:space="preserve"> </w:t>
            </w:r>
            <w:r w:rsidRPr="00DE292D">
              <w:t>Pekerjaan, Persepsi, Deteksi Dini, Kanker Serviks, Wanita Usia Subur</w:t>
            </w:r>
          </w:p>
        </w:tc>
      </w:tr>
    </w:tbl>
    <w:p w:rsidR="004418FB" w:rsidRPr="001D7305" w:rsidRDefault="004418FB" w:rsidP="001D7305">
      <w:bookmarkStart w:id="1" w:name="_GoBack"/>
      <w:bookmarkEnd w:id="1"/>
    </w:p>
    <w:sectPr w:rsidR="004418FB" w:rsidRPr="001D7305" w:rsidSect="00B9320A">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20A"/>
    <w:rsid w:val="00187376"/>
    <w:rsid w:val="001D7305"/>
    <w:rsid w:val="004418FB"/>
    <w:rsid w:val="00B932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05"/>
    <w:pPr>
      <w:widowControl w:val="0"/>
      <w:spacing w:after="0" w:line="240" w:lineRule="auto"/>
    </w:pPr>
    <w:rPr>
      <w:rFonts w:ascii="Times New Roman" w:eastAsia="SimSun" w:hAnsi="Times New Roman" w:cs="SimSun"/>
      <w:kern w:val="2"/>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D7305"/>
    <w:pPr>
      <w:ind w:left="720"/>
    </w:pPr>
    <w:rPr>
      <w:rFonts w:cs="Times New Roman"/>
      <w:lang w:val="x-none"/>
    </w:rPr>
  </w:style>
  <w:style w:type="character" w:customStyle="1" w:styleId="ListParagraphChar">
    <w:name w:val="List Paragraph Char"/>
    <w:aliases w:val="Body of text Char"/>
    <w:link w:val="ListParagraph"/>
    <w:uiPriority w:val="34"/>
    <w:qFormat/>
    <w:locked/>
    <w:rsid w:val="001D7305"/>
    <w:rPr>
      <w:rFonts w:ascii="Times New Roman" w:eastAsia="SimSun" w:hAnsi="Times New Roman" w:cs="Times New Roman"/>
      <w:kern w:val="2"/>
      <w:sz w:val="24"/>
      <w:szCs w:val="24"/>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05"/>
    <w:pPr>
      <w:widowControl w:val="0"/>
      <w:spacing w:after="0" w:line="240" w:lineRule="auto"/>
    </w:pPr>
    <w:rPr>
      <w:rFonts w:ascii="Times New Roman" w:eastAsia="SimSun" w:hAnsi="Times New Roman" w:cs="SimSun"/>
      <w:kern w:val="2"/>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D7305"/>
    <w:pPr>
      <w:ind w:left="720"/>
    </w:pPr>
    <w:rPr>
      <w:rFonts w:cs="Times New Roman"/>
      <w:lang w:val="x-none"/>
    </w:rPr>
  </w:style>
  <w:style w:type="character" w:customStyle="1" w:styleId="ListParagraphChar">
    <w:name w:val="List Paragraph Char"/>
    <w:aliases w:val="Body of text Char"/>
    <w:link w:val="ListParagraph"/>
    <w:uiPriority w:val="34"/>
    <w:qFormat/>
    <w:locked/>
    <w:rsid w:val="001D7305"/>
    <w:rPr>
      <w:rFonts w:ascii="Times New Roman" w:eastAsia="SimSun" w:hAnsi="Times New Roman" w:cs="Times New Roman"/>
      <w:kern w:val="2"/>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1635</Characters>
  <Application>Microsoft Office Word</Application>
  <DocSecurity>0</DocSecurity>
  <Lines>13</Lines>
  <Paragraphs>3</Paragraphs>
  <ScaleCrop>false</ScaleCrop>
  <Company>home</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2019-11-14T04:15:00Z</dcterms:created>
  <dcterms:modified xsi:type="dcterms:W3CDTF">2019-11-14T07:42:00Z</dcterms:modified>
</cp:coreProperties>
</file>